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814452" w:rsidP="005B7609" w:rsidRDefault="00814452" w14:paraId="3CE3A97B" w14:textId="67205FB1">
      <w:pPr>
        <w:rPr>
          <w:rFonts w:ascii="Candara" w:hAnsi="Candara"/>
          <w:b/>
          <w:bCs/>
          <w:color w:val="009242"/>
          <w:sz w:val="32"/>
          <w:szCs w:val="32"/>
        </w:rPr>
      </w:pPr>
      <w:r w:rsidRPr="00814452">
        <w:rPr>
          <w:rFonts w:ascii="Candara" w:hAnsi="Candara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7526693D" wp14:editId="221FA541">
            <wp:simplePos x="0" y="0"/>
            <wp:positionH relativeFrom="margin">
              <wp:posOffset>4102100</wp:posOffset>
            </wp:positionH>
            <wp:positionV relativeFrom="paragraph">
              <wp:posOffset>-323850</wp:posOffset>
            </wp:positionV>
            <wp:extent cx="1948180" cy="1173378"/>
            <wp:effectExtent l="0" t="0" r="0" b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rth Cadbury Logo March 201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8180" cy="11733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14452">
        <w:rPr>
          <w:rFonts w:ascii="Candara" w:hAnsi="Candara"/>
          <w:b/>
          <w:bCs/>
          <w:color w:val="009242"/>
          <w:sz w:val="32"/>
          <w:szCs w:val="32"/>
        </w:rPr>
        <w:t xml:space="preserve">North Cadbury C of E Primary School </w:t>
      </w:r>
    </w:p>
    <w:p w:rsidRPr="00814452" w:rsidR="00814452" w:rsidP="005B7609" w:rsidRDefault="00814452" w14:paraId="0931F685" w14:textId="4DE3F2BA">
      <w:pPr>
        <w:rPr>
          <w:rFonts w:ascii="Candara" w:hAnsi="Candara"/>
          <w:b/>
          <w:bCs/>
          <w:color w:val="009242"/>
          <w:sz w:val="28"/>
          <w:szCs w:val="28"/>
        </w:rPr>
      </w:pPr>
      <w:r w:rsidRPr="00814452">
        <w:rPr>
          <w:rFonts w:ascii="Candara" w:hAnsi="Candara"/>
          <w:b/>
          <w:bCs/>
          <w:color w:val="009242"/>
          <w:sz w:val="32"/>
          <w:szCs w:val="32"/>
        </w:rPr>
        <w:t>Curriculum Information</w:t>
      </w:r>
    </w:p>
    <w:p w:rsidRPr="00814452" w:rsidR="00814452" w:rsidP="5C803756" w:rsidRDefault="00814452" w14:paraId="753F23D6" w14:textId="6ACF81DA">
      <w:pPr>
        <w:rPr>
          <w:rFonts w:ascii="Candara" w:hAnsi="Candara"/>
          <w:b w:val="1"/>
          <w:bCs w:val="1"/>
          <w:color w:val="009242"/>
          <w:sz w:val="28"/>
          <w:szCs w:val="28"/>
        </w:rPr>
      </w:pPr>
      <w:r w:rsidRPr="30043975" w:rsidR="00814452">
        <w:rPr>
          <w:rFonts w:ascii="Candara" w:hAnsi="Candara"/>
          <w:sz w:val="28"/>
          <w:szCs w:val="28"/>
        </w:rPr>
        <w:t xml:space="preserve"> </w:t>
      </w:r>
      <w:r w:rsidRPr="30043975" w:rsidR="1107F837">
        <w:rPr>
          <w:rFonts w:ascii="Candara" w:hAnsi="Candara"/>
          <w:b w:val="1"/>
          <w:bCs w:val="1"/>
          <w:color w:val="009242"/>
          <w:sz w:val="28"/>
          <w:szCs w:val="28"/>
        </w:rPr>
        <w:t xml:space="preserve">Spring </w:t>
      </w:r>
      <w:r w:rsidRPr="30043975" w:rsidR="643515DD">
        <w:rPr>
          <w:rFonts w:ascii="Candara" w:hAnsi="Candara"/>
          <w:b w:val="1"/>
          <w:bCs w:val="1"/>
          <w:color w:val="009242"/>
          <w:sz w:val="28"/>
          <w:szCs w:val="28"/>
        </w:rPr>
        <w:t>Term.</w:t>
      </w:r>
    </w:p>
    <w:p w:rsidRPr="00112D49" w:rsidR="00814452" w:rsidP="008B4F0D" w:rsidRDefault="009C4445" w14:paraId="2EB97CB8" w14:textId="435B8338">
      <w:pPr>
        <w:rPr>
          <w:rFonts w:ascii="Candara" w:hAnsi="Candara"/>
          <w:b/>
          <w:bCs/>
          <w:color w:val="009242"/>
          <w:sz w:val="36"/>
          <w:szCs w:val="36"/>
        </w:rPr>
      </w:pPr>
      <w:r w:rsidRPr="00112D49">
        <w:rPr>
          <w:rFonts w:ascii="Candara" w:hAnsi="Candara"/>
          <w:b/>
          <w:bCs/>
          <w:color w:val="009242"/>
          <w:sz w:val="36"/>
          <w:szCs w:val="36"/>
        </w:rPr>
        <w:t>Class/Year Group</w:t>
      </w:r>
      <w:r w:rsidRPr="00112D49" w:rsidR="00814452">
        <w:rPr>
          <w:rFonts w:ascii="Candara" w:hAnsi="Candara"/>
          <w:b/>
          <w:bCs/>
          <w:color w:val="009242"/>
          <w:sz w:val="36"/>
          <w:szCs w:val="36"/>
        </w:rPr>
        <w:t xml:space="preserve">: </w:t>
      </w:r>
      <w:r w:rsidR="00F102CE">
        <w:rPr>
          <w:rFonts w:ascii="Candara" w:hAnsi="Candara"/>
          <w:b/>
          <w:bCs/>
          <w:color w:val="009242"/>
          <w:sz w:val="36"/>
          <w:szCs w:val="36"/>
        </w:rPr>
        <w:t xml:space="preserve">Pixies – Reception </w:t>
      </w:r>
    </w:p>
    <w:p w:rsidR="00814452" w:rsidP="163D05E3" w:rsidRDefault="00814452" w14:paraId="16062013" w14:textId="3BE32191">
      <w:pPr>
        <w:rPr>
          <w:rFonts w:ascii="Candara" w:hAnsi="Candara"/>
          <w:b w:val="0"/>
          <w:bCs w:val="0"/>
          <w:sz w:val="24"/>
          <w:szCs w:val="24"/>
        </w:rPr>
      </w:pPr>
      <w:r w:rsidRPr="163D05E3" w:rsidR="00814452">
        <w:rPr>
          <w:rFonts w:ascii="Candara" w:hAnsi="Candara"/>
          <w:sz w:val="24"/>
          <w:szCs w:val="24"/>
        </w:rPr>
        <w:t>Dear Parents</w:t>
      </w:r>
      <w:r w:rsidRPr="163D05E3" w:rsidR="00CC5603">
        <w:rPr>
          <w:rFonts w:ascii="Candara" w:hAnsi="Candara"/>
          <w:sz w:val="24"/>
          <w:szCs w:val="24"/>
        </w:rPr>
        <w:t>,</w:t>
      </w:r>
    </w:p>
    <w:p w:rsidR="00814452" w:rsidP="163D05E3" w:rsidRDefault="00814452" w14:paraId="6ABD2EE4" w14:textId="69A06F7B">
      <w:pPr>
        <w:rPr>
          <w:rFonts w:ascii="Candara" w:hAnsi="Candara"/>
          <w:b w:val="0"/>
          <w:bCs w:val="0"/>
          <w:sz w:val="24"/>
          <w:szCs w:val="24"/>
        </w:rPr>
      </w:pPr>
      <w:r w:rsidRPr="30043975" w:rsidR="00814452">
        <w:rPr>
          <w:rFonts w:ascii="Candara" w:hAnsi="Candara"/>
          <w:sz w:val="24"/>
          <w:szCs w:val="24"/>
        </w:rPr>
        <w:t xml:space="preserve">This letter is designed to provide key information about learning this term. </w:t>
      </w:r>
      <w:r w:rsidRPr="30043975" w:rsidR="6C6A27FC">
        <w:rPr>
          <w:rFonts w:ascii="Candara" w:hAnsi="Candara"/>
          <w:sz w:val="24"/>
          <w:szCs w:val="24"/>
        </w:rPr>
        <w:t xml:space="preserve">This term, our topics are </w:t>
      </w:r>
      <w:r w:rsidRPr="30043975" w:rsidR="152C8AA8">
        <w:rPr>
          <w:rFonts w:ascii="Candara" w:hAnsi="Candara"/>
          <w:b w:val="1"/>
          <w:bCs w:val="1"/>
          <w:sz w:val="24"/>
          <w:szCs w:val="24"/>
        </w:rPr>
        <w:t>Traditional Tales</w:t>
      </w:r>
      <w:r w:rsidRPr="30043975" w:rsidR="6C6A27FC">
        <w:rPr>
          <w:rFonts w:ascii="Candara" w:hAnsi="Candara"/>
          <w:sz w:val="24"/>
          <w:szCs w:val="24"/>
        </w:rPr>
        <w:t xml:space="preserve"> </w:t>
      </w:r>
      <w:r w:rsidRPr="30043975" w:rsidR="6C6A27FC">
        <w:rPr>
          <w:rFonts w:ascii="Candara" w:hAnsi="Candara"/>
          <w:b w:val="1"/>
          <w:bCs w:val="1"/>
          <w:sz w:val="24"/>
          <w:szCs w:val="24"/>
        </w:rPr>
        <w:t xml:space="preserve">and </w:t>
      </w:r>
      <w:r w:rsidRPr="30043975" w:rsidR="13E225CD">
        <w:rPr>
          <w:rFonts w:ascii="Candara" w:hAnsi="Candara"/>
          <w:b w:val="1"/>
          <w:bCs w:val="1"/>
          <w:sz w:val="24"/>
          <w:szCs w:val="24"/>
        </w:rPr>
        <w:t>Out of this World.</w:t>
      </w:r>
      <w:r w:rsidRPr="30043975" w:rsidR="6C6A27FC">
        <w:rPr>
          <w:rFonts w:ascii="Candara" w:hAnsi="Candara"/>
          <w:b w:val="1"/>
          <w:bCs w:val="1"/>
          <w:sz w:val="24"/>
          <w:szCs w:val="24"/>
        </w:rPr>
        <w:t xml:space="preserve"> </w:t>
      </w:r>
      <w:r w:rsidRPr="30043975" w:rsidR="6C6A27FC">
        <w:rPr>
          <w:rFonts w:ascii="Candara" w:hAnsi="Candara"/>
          <w:b w:val="0"/>
          <w:bCs w:val="0"/>
          <w:sz w:val="24"/>
          <w:szCs w:val="24"/>
        </w:rPr>
        <w:t xml:space="preserve">We will learn through play, stories, songs, and hands-on activities. </w:t>
      </w:r>
    </w:p>
    <w:tbl>
      <w:tblPr>
        <w:tblStyle w:val="TableGrid"/>
        <w:tblW w:w="9782" w:type="dxa"/>
        <w:tblInd w:w="-431" w:type="dxa"/>
        <w:tblLook w:val="04A0" w:firstRow="1" w:lastRow="0" w:firstColumn="1" w:lastColumn="0" w:noHBand="0" w:noVBand="1"/>
      </w:tblPr>
      <w:tblGrid>
        <w:gridCol w:w="2040"/>
        <w:gridCol w:w="7742"/>
      </w:tblGrid>
      <w:tr w:rsidR="00814452" w:rsidTr="30043975" w14:paraId="430C9244" w14:textId="77777777">
        <w:tc>
          <w:tcPr>
            <w:tcW w:w="2040" w:type="dxa"/>
            <w:tcMar/>
          </w:tcPr>
          <w:p w:rsidR="00814452" w:rsidP="00814452" w:rsidRDefault="00814452" w14:paraId="7C9C61E9" w14:textId="5EA2178B">
            <w:pPr>
              <w:rPr>
                <w:rFonts w:ascii="Candara" w:hAnsi="Candara"/>
                <w:sz w:val="28"/>
                <w:szCs w:val="28"/>
              </w:rPr>
            </w:pPr>
            <w:r w:rsidRPr="00814452">
              <w:rPr>
                <w:rFonts w:ascii="Candara" w:hAnsi="Candara"/>
                <w:sz w:val="28"/>
                <w:szCs w:val="28"/>
              </w:rPr>
              <w:t xml:space="preserve"> SUBJECT</w:t>
            </w:r>
          </w:p>
        </w:tc>
        <w:tc>
          <w:tcPr>
            <w:tcW w:w="7742" w:type="dxa"/>
            <w:tcMar/>
          </w:tcPr>
          <w:p w:rsidR="00814452" w:rsidP="00814452" w:rsidRDefault="00814452" w14:paraId="166530C4" w14:textId="6663598C">
            <w:pPr>
              <w:rPr>
                <w:rFonts w:ascii="Candara" w:hAnsi="Candara"/>
                <w:sz w:val="28"/>
                <w:szCs w:val="28"/>
              </w:rPr>
            </w:pPr>
            <w:r w:rsidRPr="00814452">
              <w:rPr>
                <w:rFonts w:ascii="Candara" w:hAnsi="Candara"/>
                <w:sz w:val="28"/>
                <w:szCs w:val="28"/>
              </w:rPr>
              <w:t>CONTENT</w:t>
            </w:r>
          </w:p>
        </w:tc>
      </w:tr>
      <w:tr w:rsidR="00814452" w:rsidTr="30043975" w14:paraId="76EEE32C" w14:textId="77777777">
        <w:tc>
          <w:tcPr>
            <w:tcW w:w="2040" w:type="dxa"/>
            <w:tcMar/>
          </w:tcPr>
          <w:p w:rsidRPr="005B7609" w:rsidR="00814452" w:rsidP="00814452" w:rsidRDefault="00F102CE" w14:paraId="70007FAB" w14:textId="42F61705">
            <w:pPr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Phonics</w:t>
            </w:r>
            <w:r w:rsidRPr="005B7609" w:rsidR="00814452">
              <w:rPr>
                <w:rFonts w:ascii="Candara" w:hAnsi="Candara"/>
                <w:sz w:val="24"/>
                <w:szCs w:val="24"/>
              </w:rPr>
              <w:t xml:space="preserve"> </w:t>
            </w:r>
          </w:p>
          <w:p w:rsidRPr="005B7609" w:rsidR="00814452" w:rsidP="00814452" w:rsidRDefault="00814452" w14:paraId="545403FB" w14:textId="77777777">
            <w:pPr>
              <w:rPr>
                <w:rFonts w:ascii="Candara" w:hAnsi="Candara"/>
                <w:sz w:val="24"/>
                <w:szCs w:val="24"/>
              </w:rPr>
            </w:pPr>
          </w:p>
        </w:tc>
        <w:tc>
          <w:tcPr>
            <w:tcW w:w="7742" w:type="dxa"/>
            <w:tcMar/>
          </w:tcPr>
          <w:p w:rsidRPr="005B7609" w:rsidR="00814452" w:rsidP="00CC5603" w:rsidRDefault="00C553D9" w14:paraId="3629A6C0" w14:textId="3AF2CD14">
            <w:pPr>
              <w:spacing w:line="276" w:lineRule="auto"/>
              <w:rPr>
                <w:rFonts w:ascii="Candara" w:hAnsi="Candara"/>
                <w:sz w:val="18"/>
                <w:szCs w:val="18"/>
              </w:rPr>
            </w:pPr>
            <w:r w:rsidRPr="30043975" w:rsidR="412CA425">
              <w:rPr>
                <w:rFonts w:ascii="Candara" w:hAnsi="Candara"/>
                <w:sz w:val="18"/>
                <w:szCs w:val="18"/>
              </w:rPr>
              <w:t xml:space="preserve">During </w:t>
            </w:r>
            <w:r w:rsidRPr="30043975" w:rsidR="00F102CE">
              <w:rPr>
                <w:rFonts w:ascii="Candara" w:hAnsi="Candara"/>
                <w:sz w:val="18"/>
                <w:szCs w:val="18"/>
              </w:rPr>
              <w:t>Phonics</w:t>
            </w:r>
            <w:r w:rsidRPr="30043975" w:rsidR="412CA425">
              <w:rPr>
                <w:rFonts w:ascii="Candara" w:hAnsi="Candara"/>
                <w:sz w:val="18"/>
                <w:szCs w:val="18"/>
              </w:rPr>
              <w:t xml:space="preserve"> lessons this term</w:t>
            </w:r>
            <w:r w:rsidRPr="30043975" w:rsidR="7A2EC121">
              <w:rPr>
                <w:rFonts w:ascii="Candara" w:hAnsi="Candara"/>
                <w:sz w:val="18"/>
                <w:szCs w:val="18"/>
              </w:rPr>
              <w:t>,</w:t>
            </w:r>
            <w:r w:rsidRPr="30043975" w:rsidR="70E04AE1">
              <w:rPr>
                <w:rFonts w:ascii="Candara" w:hAnsi="Candara"/>
                <w:sz w:val="18"/>
                <w:szCs w:val="18"/>
              </w:rPr>
              <w:t xml:space="preserve"> </w:t>
            </w:r>
            <w:r w:rsidRPr="30043975" w:rsidR="0EEF026A">
              <w:rPr>
                <w:rFonts w:ascii="Candara" w:hAnsi="Candara"/>
                <w:sz w:val="18"/>
                <w:szCs w:val="18"/>
              </w:rPr>
              <w:t>we are introducing letter sounds through our phonics scheme, supporting children to hear initial sounds, blend simple worlds and develop confidence in early reading. We are moving onto phase 3 sounds</w:t>
            </w:r>
            <w:r w:rsidRPr="30043975" w:rsidR="044AFFD0">
              <w:rPr>
                <w:rFonts w:ascii="Candara" w:hAnsi="Candara"/>
                <w:sz w:val="18"/>
                <w:szCs w:val="18"/>
              </w:rPr>
              <w:t xml:space="preserve"> this term, whilst revising previously learned phase 2 sounds and ensuring that children are confident in recognising letters and blending them to read simple words and phrases. </w:t>
            </w:r>
            <w:r w:rsidRPr="30043975" w:rsidR="55ABB687">
              <w:rPr>
                <w:rFonts w:ascii="Candara" w:hAnsi="Candara"/>
                <w:sz w:val="18"/>
                <w:szCs w:val="18"/>
              </w:rPr>
              <w:t>Phase 3 sounds will</w:t>
            </w:r>
            <w:r w:rsidRPr="30043975" w:rsidR="45DCB3A2">
              <w:rPr>
                <w:rFonts w:ascii="Candara" w:hAnsi="Candara"/>
                <w:sz w:val="18"/>
                <w:szCs w:val="18"/>
              </w:rPr>
              <w:t xml:space="preserve"> introduce </w:t>
            </w:r>
            <w:r w:rsidRPr="30043975" w:rsidR="0ED1BE26">
              <w:rPr>
                <w:rFonts w:ascii="Candara" w:hAnsi="Candara"/>
                <w:sz w:val="18"/>
                <w:szCs w:val="18"/>
              </w:rPr>
              <w:t xml:space="preserve">digraphs (two letters making one sound, such as </w:t>
            </w:r>
            <w:r w:rsidRPr="30043975" w:rsidR="0ED1BE26">
              <w:rPr>
                <w:rFonts w:ascii="Candara" w:hAnsi="Candara"/>
                <w:sz w:val="18"/>
                <w:szCs w:val="18"/>
              </w:rPr>
              <w:t>sh</w:t>
            </w:r>
            <w:r w:rsidRPr="30043975" w:rsidR="0ED1BE26">
              <w:rPr>
                <w:rFonts w:ascii="Candara" w:hAnsi="Candara"/>
                <w:sz w:val="18"/>
                <w:szCs w:val="18"/>
              </w:rPr>
              <w:t xml:space="preserve">, </w:t>
            </w:r>
            <w:r w:rsidRPr="30043975" w:rsidR="0ED1BE26">
              <w:rPr>
                <w:rFonts w:ascii="Candara" w:hAnsi="Candara"/>
                <w:sz w:val="18"/>
                <w:szCs w:val="18"/>
              </w:rPr>
              <w:t>ch</w:t>
            </w:r>
            <w:r w:rsidRPr="30043975" w:rsidR="0ED1BE26">
              <w:rPr>
                <w:rFonts w:ascii="Candara" w:hAnsi="Candara"/>
                <w:sz w:val="18"/>
                <w:szCs w:val="18"/>
              </w:rPr>
              <w:t xml:space="preserve"> and </w:t>
            </w:r>
            <w:r w:rsidRPr="30043975" w:rsidR="0ED1BE26">
              <w:rPr>
                <w:rFonts w:ascii="Candara" w:hAnsi="Candara"/>
                <w:sz w:val="18"/>
                <w:szCs w:val="18"/>
              </w:rPr>
              <w:t>th</w:t>
            </w:r>
            <w:r w:rsidRPr="30043975" w:rsidR="0ED1BE26">
              <w:rPr>
                <w:rFonts w:ascii="Candara" w:hAnsi="Candara"/>
                <w:sz w:val="18"/>
                <w:szCs w:val="18"/>
              </w:rPr>
              <w:t xml:space="preserve">) and trigraphs (three letters making one sound, such as </w:t>
            </w:r>
            <w:r w:rsidRPr="30043975" w:rsidR="0ED1BE26">
              <w:rPr>
                <w:rFonts w:ascii="Candara" w:hAnsi="Candara"/>
                <w:sz w:val="18"/>
                <w:szCs w:val="18"/>
              </w:rPr>
              <w:t>igh</w:t>
            </w:r>
            <w:r w:rsidRPr="30043975" w:rsidR="0ED1BE26">
              <w:rPr>
                <w:rFonts w:ascii="Candara" w:hAnsi="Candara"/>
                <w:sz w:val="18"/>
                <w:szCs w:val="18"/>
              </w:rPr>
              <w:t>). Alongside learning new</w:t>
            </w:r>
            <w:r w:rsidRPr="30043975" w:rsidR="0B6EC049">
              <w:rPr>
                <w:rFonts w:ascii="Candara" w:hAnsi="Candara"/>
                <w:sz w:val="18"/>
                <w:szCs w:val="18"/>
              </w:rPr>
              <w:t xml:space="preserve"> </w:t>
            </w:r>
            <w:r w:rsidRPr="30043975" w:rsidR="3C40CEC4">
              <w:rPr>
                <w:rFonts w:ascii="Candara" w:hAnsi="Candara"/>
                <w:sz w:val="18"/>
                <w:szCs w:val="18"/>
              </w:rPr>
              <w:t>sounds, the children will practise segmenting words for writing and begin to read and spell simple phrases and sen</w:t>
            </w:r>
            <w:r w:rsidRPr="30043975" w:rsidR="4D918D3F">
              <w:rPr>
                <w:rFonts w:ascii="Candara" w:hAnsi="Candara"/>
                <w:sz w:val="18"/>
                <w:szCs w:val="18"/>
              </w:rPr>
              <w:t>tences</w:t>
            </w:r>
            <w:r w:rsidRPr="30043975" w:rsidR="57C822C7">
              <w:rPr>
                <w:rFonts w:ascii="Candara" w:hAnsi="Candara"/>
                <w:sz w:val="18"/>
                <w:szCs w:val="18"/>
              </w:rPr>
              <w:t xml:space="preserve"> more confidently.</w:t>
            </w:r>
          </w:p>
        </w:tc>
      </w:tr>
      <w:tr w:rsidR="00814452" w:rsidTr="30043975" w14:paraId="6F7E2B3C" w14:textId="77777777">
        <w:tc>
          <w:tcPr>
            <w:tcW w:w="2040" w:type="dxa"/>
            <w:tcMar/>
          </w:tcPr>
          <w:p w:rsidRPr="005B7609" w:rsidR="00814452" w:rsidP="00814452" w:rsidRDefault="00F102CE" w14:paraId="458DFD81" w14:textId="4BB32AAA">
            <w:pPr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Literacy</w:t>
            </w:r>
          </w:p>
        </w:tc>
        <w:tc>
          <w:tcPr>
            <w:tcW w:w="7742" w:type="dxa"/>
            <w:tcMar/>
          </w:tcPr>
          <w:p w:rsidRPr="005B7609" w:rsidR="00814452" w:rsidP="005B7609" w:rsidRDefault="6CBFD0FB" w14:paraId="734314B4" w14:textId="40F8FB1D">
            <w:pPr>
              <w:spacing w:line="276" w:lineRule="auto"/>
              <w:rPr>
                <w:rFonts w:ascii="Candara" w:hAnsi="Candara"/>
                <w:sz w:val="18"/>
                <w:szCs w:val="18"/>
              </w:rPr>
            </w:pPr>
            <w:r w:rsidRPr="30043975" w:rsidR="568340D4">
              <w:rPr>
                <w:rFonts w:ascii="Candara" w:hAnsi="Candara"/>
                <w:sz w:val="18"/>
                <w:szCs w:val="18"/>
              </w:rPr>
              <w:t xml:space="preserve">In </w:t>
            </w:r>
            <w:r w:rsidRPr="30043975" w:rsidR="00F102CE">
              <w:rPr>
                <w:rFonts w:ascii="Candara" w:hAnsi="Candara"/>
                <w:sz w:val="18"/>
                <w:szCs w:val="18"/>
              </w:rPr>
              <w:t>Literacy,</w:t>
            </w:r>
            <w:r w:rsidRPr="30043975" w:rsidR="4F4409E2">
              <w:rPr>
                <w:rFonts w:ascii="Candara" w:hAnsi="Candara"/>
                <w:sz w:val="18"/>
                <w:szCs w:val="18"/>
              </w:rPr>
              <w:t xml:space="preserve"> </w:t>
            </w:r>
            <w:r w:rsidRPr="30043975" w:rsidR="4340ACF4">
              <w:rPr>
                <w:rFonts w:ascii="Candara" w:hAnsi="Candara"/>
                <w:sz w:val="18"/>
                <w:szCs w:val="18"/>
              </w:rPr>
              <w:t xml:space="preserve">we will be enjoying a range of stories, linked to our topics including The Three Billy Goats Gruff, Little Red Riding Hood, </w:t>
            </w:r>
            <w:r w:rsidRPr="30043975" w:rsidR="30083332">
              <w:rPr>
                <w:rFonts w:ascii="Candara" w:hAnsi="Candara"/>
                <w:sz w:val="18"/>
                <w:szCs w:val="18"/>
              </w:rPr>
              <w:t>The Enormous Turnip</w:t>
            </w:r>
            <w:r w:rsidRPr="30043975" w:rsidR="70DAB415">
              <w:rPr>
                <w:rFonts w:ascii="Candara" w:hAnsi="Candara"/>
                <w:sz w:val="18"/>
                <w:szCs w:val="18"/>
              </w:rPr>
              <w:t xml:space="preserve">, Whatever Next and How to Catch a Star. </w:t>
            </w:r>
            <w:r w:rsidRPr="30043975" w:rsidR="1DFD60A9">
              <w:rPr>
                <w:rFonts w:ascii="Candara" w:hAnsi="Candara"/>
                <w:sz w:val="18"/>
                <w:szCs w:val="18"/>
              </w:rPr>
              <w:t xml:space="preserve"> Children will begin to retell stories, mark-make with meaning and begin writing simple words</w:t>
            </w:r>
            <w:r w:rsidRPr="30043975" w:rsidR="54BC96BF">
              <w:rPr>
                <w:rFonts w:ascii="Candara" w:hAnsi="Candara"/>
                <w:sz w:val="18"/>
                <w:szCs w:val="18"/>
              </w:rPr>
              <w:t xml:space="preserve">, </w:t>
            </w:r>
            <w:r w:rsidRPr="30043975" w:rsidR="1DFD60A9">
              <w:rPr>
                <w:rFonts w:ascii="Candara" w:hAnsi="Candara"/>
                <w:sz w:val="18"/>
                <w:szCs w:val="18"/>
              </w:rPr>
              <w:t>captions</w:t>
            </w:r>
            <w:r w:rsidRPr="30043975" w:rsidR="32974D1E">
              <w:rPr>
                <w:rFonts w:ascii="Candara" w:hAnsi="Candara"/>
                <w:sz w:val="18"/>
                <w:szCs w:val="18"/>
              </w:rPr>
              <w:t xml:space="preserve"> and progressing onto writing sentences too</w:t>
            </w:r>
            <w:r w:rsidRPr="30043975" w:rsidR="1DFD60A9">
              <w:rPr>
                <w:rFonts w:ascii="Candara" w:hAnsi="Candara"/>
                <w:sz w:val="18"/>
                <w:szCs w:val="18"/>
              </w:rPr>
              <w:t xml:space="preserve">. </w:t>
            </w:r>
            <w:r w:rsidRPr="30043975" w:rsidR="2AEC3C4B">
              <w:rPr>
                <w:rFonts w:ascii="Candara" w:hAnsi="Candara"/>
                <w:sz w:val="18"/>
                <w:szCs w:val="18"/>
              </w:rPr>
              <w:t xml:space="preserve">Alongside story time, children will be encouraged to share their own ideas and create simple story maps. </w:t>
            </w:r>
            <w:r w:rsidRPr="30043975" w:rsidR="6C2C58CA">
              <w:rPr>
                <w:rFonts w:ascii="Candara" w:hAnsi="Candara"/>
                <w:sz w:val="18"/>
                <w:szCs w:val="18"/>
              </w:rPr>
              <w:t xml:space="preserve">We will be continuing our letter formation and writing words, </w:t>
            </w:r>
            <w:r w:rsidRPr="30043975" w:rsidR="6C2C58CA">
              <w:rPr>
                <w:rFonts w:ascii="Candara" w:hAnsi="Candara"/>
                <w:sz w:val="18"/>
                <w:szCs w:val="18"/>
              </w:rPr>
              <w:t>phrases</w:t>
            </w:r>
            <w:r w:rsidRPr="30043975" w:rsidR="6C2C58CA">
              <w:rPr>
                <w:rFonts w:ascii="Candara" w:hAnsi="Candara"/>
                <w:sz w:val="18"/>
                <w:szCs w:val="18"/>
              </w:rPr>
              <w:t xml:space="preserve"> and sentences, linked to our new sounds and using these within our writing. </w:t>
            </w:r>
          </w:p>
        </w:tc>
      </w:tr>
      <w:tr w:rsidR="00814452" w:rsidTr="30043975" w14:paraId="3C92218B" w14:textId="77777777">
        <w:tc>
          <w:tcPr>
            <w:tcW w:w="2040" w:type="dxa"/>
            <w:tcMar/>
          </w:tcPr>
          <w:p w:rsidRPr="005B7609" w:rsidR="00814452" w:rsidP="00814452" w:rsidRDefault="00F102CE" w14:paraId="564D81B9" w14:textId="3DB33D71">
            <w:pPr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Maths</w:t>
            </w:r>
          </w:p>
        </w:tc>
        <w:tc>
          <w:tcPr>
            <w:tcW w:w="7742" w:type="dxa"/>
            <w:tcMar/>
          </w:tcPr>
          <w:p w:rsidRPr="005B7609" w:rsidR="00814452" w:rsidP="004E4B2C" w:rsidRDefault="3741F68B" w14:paraId="767689D2" w14:textId="189F55CF">
            <w:pPr>
              <w:rPr>
                <w:rFonts w:ascii="Candara" w:hAnsi="Candara"/>
                <w:sz w:val="18"/>
                <w:szCs w:val="18"/>
              </w:rPr>
            </w:pPr>
            <w:r w:rsidRPr="30043975" w:rsidR="0BD13495">
              <w:rPr>
                <w:rFonts w:ascii="Candara" w:hAnsi="Candara"/>
                <w:sz w:val="18"/>
                <w:szCs w:val="18"/>
              </w:rPr>
              <w:t xml:space="preserve">This term in maths, we will be focusing on </w:t>
            </w:r>
            <w:r w:rsidRPr="30043975" w:rsidR="0BD13495">
              <w:rPr>
                <w:rFonts w:ascii="Candara" w:hAnsi="Candara"/>
                <w:sz w:val="18"/>
                <w:szCs w:val="18"/>
              </w:rPr>
              <w:t>number</w:t>
            </w:r>
            <w:r w:rsidRPr="30043975" w:rsidR="62889C1C">
              <w:rPr>
                <w:rFonts w:ascii="Candara" w:hAnsi="Candara"/>
                <w:sz w:val="18"/>
                <w:szCs w:val="18"/>
              </w:rPr>
              <w:t xml:space="preserve"> </w:t>
            </w:r>
            <w:r w:rsidRPr="30043975" w:rsidR="1349645B">
              <w:rPr>
                <w:rFonts w:ascii="Candara" w:hAnsi="Candara"/>
                <w:sz w:val="18"/>
                <w:szCs w:val="18"/>
              </w:rPr>
              <w:t>including</w:t>
            </w:r>
            <w:r w:rsidRPr="30043975" w:rsidR="0BD13495">
              <w:rPr>
                <w:rFonts w:ascii="Candara" w:hAnsi="Candara"/>
                <w:sz w:val="18"/>
                <w:szCs w:val="18"/>
              </w:rPr>
              <w:t xml:space="preserve"> counting to 10, </w:t>
            </w:r>
            <w:r w:rsidRPr="30043975" w:rsidR="4DE3689A">
              <w:rPr>
                <w:rFonts w:ascii="Candara" w:hAnsi="Candara"/>
                <w:sz w:val="18"/>
                <w:szCs w:val="18"/>
              </w:rPr>
              <w:t>composition</w:t>
            </w:r>
            <w:r w:rsidRPr="30043975" w:rsidR="0BD13495">
              <w:rPr>
                <w:rFonts w:ascii="Candara" w:hAnsi="Candara"/>
                <w:sz w:val="18"/>
                <w:szCs w:val="18"/>
              </w:rPr>
              <w:t xml:space="preserve"> of numbers from 6</w:t>
            </w:r>
            <w:r w:rsidRPr="30043975" w:rsidR="503AEA6B">
              <w:rPr>
                <w:rFonts w:ascii="Candara" w:hAnsi="Candara"/>
                <w:sz w:val="18"/>
                <w:szCs w:val="18"/>
              </w:rPr>
              <w:t>-10</w:t>
            </w:r>
            <w:r w:rsidRPr="30043975" w:rsidR="25469A61">
              <w:rPr>
                <w:rFonts w:ascii="Candara" w:hAnsi="Candara"/>
                <w:sz w:val="18"/>
                <w:szCs w:val="18"/>
              </w:rPr>
              <w:t xml:space="preserve"> and </w:t>
            </w:r>
            <w:r w:rsidRPr="30043975" w:rsidR="25469A61">
              <w:rPr>
                <w:rFonts w:ascii="Candara" w:hAnsi="Candara"/>
                <w:sz w:val="18"/>
                <w:szCs w:val="18"/>
              </w:rPr>
              <w:t>representing</w:t>
            </w:r>
            <w:r w:rsidRPr="30043975" w:rsidR="25469A61">
              <w:rPr>
                <w:rFonts w:ascii="Candara" w:hAnsi="Candara"/>
                <w:sz w:val="18"/>
                <w:szCs w:val="18"/>
              </w:rPr>
              <w:t xml:space="preserve"> numbers in </w:t>
            </w:r>
            <w:r w:rsidRPr="30043975" w:rsidR="25469A61">
              <w:rPr>
                <w:rFonts w:ascii="Candara" w:hAnsi="Candara"/>
                <w:sz w:val="18"/>
                <w:szCs w:val="18"/>
              </w:rPr>
              <w:t>different ways</w:t>
            </w:r>
            <w:r w:rsidRPr="30043975" w:rsidR="25469A61">
              <w:rPr>
                <w:rFonts w:ascii="Candara" w:hAnsi="Candara"/>
                <w:sz w:val="18"/>
                <w:szCs w:val="18"/>
              </w:rPr>
              <w:t xml:space="preserve">. </w:t>
            </w:r>
            <w:r w:rsidRPr="30043975" w:rsidR="7F5E188A">
              <w:rPr>
                <w:rFonts w:ascii="Candara" w:hAnsi="Candara"/>
                <w:sz w:val="18"/>
                <w:szCs w:val="18"/>
              </w:rPr>
              <w:t xml:space="preserve">After half term, the children will then move onto focusing on shapes and repeating patterns. </w:t>
            </w:r>
            <w:r w:rsidRPr="30043975" w:rsidR="32CB1725">
              <w:rPr>
                <w:rFonts w:ascii="Candara" w:hAnsi="Candara"/>
                <w:sz w:val="18"/>
                <w:szCs w:val="18"/>
              </w:rPr>
              <w:t xml:space="preserve">Children will explore </w:t>
            </w:r>
            <w:r w:rsidRPr="30043975" w:rsidR="7105D0BE">
              <w:rPr>
                <w:rFonts w:ascii="Candara" w:hAnsi="Candara"/>
                <w:sz w:val="18"/>
                <w:szCs w:val="18"/>
              </w:rPr>
              <w:t>number</w:t>
            </w:r>
            <w:r w:rsidRPr="30043975" w:rsidR="57BB7179">
              <w:rPr>
                <w:rFonts w:ascii="Candara" w:hAnsi="Candara"/>
                <w:sz w:val="18"/>
                <w:szCs w:val="18"/>
              </w:rPr>
              <w:t xml:space="preserve">, </w:t>
            </w:r>
            <w:r w:rsidRPr="30043975" w:rsidR="21F65653">
              <w:rPr>
                <w:rFonts w:ascii="Candara" w:hAnsi="Candara"/>
                <w:sz w:val="18"/>
                <w:szCs w:val="18"/>
              </w:rPr>
              <w:t>shapes</w:t>
            </w:r>
            <w:r w:rsidRPr="30043975" w:rsidR="778E4A43">
              <w:rPr>
                <w:rFonts w:ascii="Candara" w:hAnsi="Candara"/>
                <w:sz w:val="18"/>
                <w:szCs w:val="18"/>
              </w:rPr>
              <w:t xml:space="preserve"> and repeating patterns</w:t>
            </w:r>
            <w:r w:rsidRPr="30043975" w:rsidR="7105D0BE">
              <w:rPr>
                <w:rFonts w:ascii="Candara" w:hAnsi="Candara"/>
                <w:sz w:val="18"/>
                <w:szCs w:val="18"/>
              </w:rPr>
              <w:t xml:space="preserve"> through songs, rhymes, and practical activities. </w:t>
            </w:r>
            <w:r w:rsidRPr="30043975" w:rsidR="660E71FF">
              <w:rPr>
                <w:rFonts w:ascii="Candara" w:hAnsi="Candara"/>
                <w:sz w:val="18"/>
                <w:szCs w:val="18"/>
              </w:rPr>
              <w:t xml:space="preserve">The children will continue to develop </w:t>
            </w:r>
            <w:r w:rsidRPr="30043975" w:rsidR="1CB39CED">
              <w:rPr>
                <w:rFonts w:ascii="Candara" w:hAnsi="Candara"/>
                <w:sz w:val="18"/>
                <w:szCs w:val="18"/>
              </w:rPr>
              <w:t>their</w:t>
            </w:r>
            <w:r w:rsidRPr="30043975" w:rsidR="660E71FF">
              <w:rPr>
                <w:rFonts w:ascii="Candara" w:hAnsi="Candara"/>
                <w:sz w:val="18"/>
                <w:szCs w:val="18"/>
              </w:rPr>
              <w:t xml:space="preserve"> mathematical </w:t>
            </w:r>
            <w:r w:rsidRPr="30043975" w:rsidR="171B4AC8">
              <w:rPr>
                <w:rFonts w:ascii="Candara" w:hAnsi="Candara"/>
                <w:sz w:val="18"/>
                <w:szCs w:val="18"/>
              </w:rPr>
              <w:t>vocabulary</w:t>
            </w:r>
            <w:r w:rsidRPr="30043975" w:rsidR="660E71FF">
              <w:rPr>
                <w:rFonts w:ascii="Candara" w:hAnsi="Candara"/>
                <w:sz w:val="18"/>
                <w:szCs w:val="18"/>
              </w:rPr>
              <w:t xml:space="preserve"> including more, less, next, before, pa</w:t>
            </w:r>
            <w:r w:rsidRPr="30043975" w:rsidR="6AAB319A">
              <w:rPr>
                <w:rFonts w:ascii="Candara" w:hAnsi="Candara"/>
                <w:sz w:val="18"/>
                <w:szCs w:val="18"/>
              </w:rPr>
              <w:t xml:space="preserve">ttern, repeat and shape names. </w:t>
            </w:r>
          </w:p>
        </w:tc>
      </w:tr>
      <w:tr w:rsidR="00F102CE" w:rsidTr="30043975" w14:paraId="0C9EF38E" w14:textId="77777777">
        <w:tc>
          <w:tcPr>
            <w:tcW w:w="2040" w:type="dxa"/>
            <w:tcMar/>
          </w:tcPr>
          <w:p w:rsidR="00F102CE" w:rsidP="00814452" w:rsidRDefault="00F102CE" w14:paraId="29000FA9" w14:textId="1019B0D6">
            <w:pPr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 xml:space="preserve">Communication and language </w:t>
            </w:r>
          </w:p>
        </w:tc>
        <w:tc>
          <w:tcPr>
            <w:tcW w:w="7742" w:type="dxa"/>
            <w:tcMar/>
          </w:tcPr>
          <w:p w:rsidRPr="126475D6" w:rsidR="00F102CE" w:rsidP="163D05E3" w:rsidRDefault="00F102CE" w14:paraId="02658B55" w14:textId="09D7D9EC">
            <w:pPr>
              <w:rPr>
                <w:rFonts w:ascii="Candara" w:hAnsi="Candara" w:eastAsia="Candara" w:cs="Candara"/>
                <w:sz w:val="18"/>
                <w:szCs w:val="18"/>
              </w:rPr>
            </w:pPr>
            <w:r w:rsidRPr="163D05E3" w:rsidR="32F469F6">
              <w:rPr>
                <w:rFonts w:ascii="Candara" w:hAnsi="Candara" w:eastAsia="Candara" w:cs="Candara"/>
                <w:sz w:val="18"/>
                <w:szCs w:val="18"/>
              </w:rPr>
              <w:t xml:space="preserve">When learning about communication and language, </w:t>
            </w:r>
            <w:r w:rsidRPr="163D05E3" w:rsidR="55B09E23">
              <w:rPr>
                <w:rFonts w:ascii="Candara" w:hAnsi="Candara" w:eastAsia="Candara" w:cs="Candara"/>
                <w:sz w:val="18"/>
                <w:szCs w:val="18"/>
              </w:rPr>
              <w:t xml:space="preserve">children will develop </w:t>
            </w:r>
            <w:r w:rsidRPr="163D05E3" w:rsidR="55B09E23">
              <w:rPr>
                <w:rFonts w:ascii="Candara" w:hAnsi="Candara" w:eastAsia="Candara" w:cs="Candara"/>
                <w:sz w:val="18"/>
                <w:szCs w:val="18"/>
              </w:rPr>
              <w:t>th</w:t>
            </w:r>
            <w:r w:rsidRPr="163D05E3" w:rsidR="5C1FF591">
              <w:rPr>
                <w:rFonts w:ascii="Candara" w:hAnsi="Candara" w:eastAsia="Candara" w:cs="Candara"/>
                <w:sz w:val="18"/>
                <w:szCs w:val="18"/>
              </w:rPr>
              <w:t>ei</w:t>
            </w:r>
            <w:r w:rsidRPr="163D05E3" w:rsidR="55B09E23">
              <w:rPr>
                <w:rFonts w:ascii="Candara" w:hAnsi="Candara" w:eastAsia="Candara" w:cs="Candara"/>
                <w:sz w:val="18"/>
                <w:szCs w:val="18"/>
              </w:rPr>
              <w:t>r</w:t>
            </w:r>
            <w:r w:rsidRPr="163D05E3" w:rsidR="55B09E23">
              <w:rPr>
                <w:rFonts w:ascii="Candara" w:hAnsi="Candara" w:eastAsia="Candara" w:cs="Candara"/>
                <w:sz w:val="18"/>
                <w:szCs w:val="18"/>
              </w:rPr>
              <w:t xml:space="preserve"> speaking and listening skills through circle time activities, role play, and have opportunities to share their own experiences. </w:t>
            </w:r>
          </w:p>
        </w:tc>
      </w:tr>
      <w:tr w:rsidR="005B7609" w:rsidTr="30043975" w14:paraId="0E1B6403" w14:textId="77777777">
        <w:tc>
          <w:tcPr>
            <w:tcW w:w="2040" w:type="dxa"/>
            <w:tcMar/>
          </w:tcPr>
          <w:p w:rsidRPr="005B7609" w:rsidR="005B7609" w:rsidP="00814452" w:rsidRDefault="00F102CE" w14:paraId="5A511AB3" w14:textId="14E3DD4B">
            <w:pPr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Personal, Social, and Emotional Development</w:t>
            </w:r>
          </w:p>
        </w:tc>
        <w:tc>
          <w:tcPr>
            <w:tcW w:w="7742" w:type="dxa"/>
            <w:tcMar/>
          </w:tcPr>
          <w:p w:rsidRPr="00B6501D" w:rsidR="005B7609" w:rsidP="163D05E3" w:rsidRDefault="005B7609" w14:paraId="747A2CF3" w14:textId="5EF1983A">
            <w:pPr>
              <w:spacing w:line="276" w:lineRule="auto"/>
              <w:rPr>
                <w:rFonts w:ascii="Candara" w:hAnsi="Candara" w:eastAsia="Candara" w:cs="Candara"/>
                <w:sz w:val="18"/>
                <w:szCs w:val="18"/>
              </w:rPr>
            </w:pPr>
            <w:r w:rsidRPr="30043975" w:rsidR="0AB5BC8E">
              <w:rPr>
                <w:rFonts w:ascii="Candara" w:hAnsi="Candara" w:eastAsia="Candara" w:cs="Candara"/>
                <w:sz w:val="18"/>
                <w:szCs w:val="18"/>
              </w:rPr>
              <w:t xml:space="preserve">In the topic of personal, </w:t>
            </w:r>
            <w:r w:rsidRPr="30043975" w:rsidR="0AB5BC8E">
              <w:rPr>
                <w:rFonts w:ascii="Candara" w:hAnsi="Candara" w:eastAsia="Candara" w:cs="Candara"/>
                <w:sz w:val="18"/>
                <w:szCs w:val="18"/>
              </w:rPr>
              <w:t>social</w:t>
            </w:r>
            <w:r w:rsidRPr="30043975" w:rsidR="0AB5BC8E">
              <w:rPr>
                <w:rFonts w:ascii="Candara" w:hAnsi="Candara" w:eastAsia="Candara" w:cs="Candara"/>
                <w:sz w:val="18"/>
                <w:szCs w:val="18"/>
              </w:rPr>
              <w:t xml:space="preserve"> and emotional development, </w:t>
            </w:r>
            <w:r w:rsidRPr="30043975" w:rsidR="26A79DD5">
              <w:rPr>
                <w:rFonts w:ascii="Candara" w:hAnsi="Candara" w:eastAsia="Candara" w:cs="Candara"/>
                <w:sz w:val="18"/>
                <w:szCs w:val="18"/>
              </w:rPr>
              <w:t>children will be building friendships, learning to share and take turns, talking about feelings and how to look after ourselves and others.</w:t>
            </w:r>
            <w:r w:rsidRPr="30043975" w:rsidR="71AF87D4">
              <w:rPr>
                <w:rFonts w:ascii="Candara" w:hAnsi="Candara" w:eastAsia="Candara" w:cs="Candara"/>
                <w:sz w:val="18"/>
                <w:szCs w:val="18"/>
              </w:rPr>
              <w:t xml:space="preserve"> This will be developed during play as well as PSHE lessons. </w:t>
            </w:r>
          </w:p>
        </w:tc>
      </w:tr>
      <w:tr w:rsidR="005B7609" w:rsidTr="30043975" w14:paraId="26A937B4" w14:textId="77777777">
        <w:tc>
          <w:tcPr>
            <w:tcW w:w="2040" w:type="dxa"/>
            <w:tcMar/>
          </w:tcPr>
          <w:p w:rsidRPr="005B7609" w:rsidR="005B7609" w:rsidP="126475D6" w:rsidRDefault="00F102CE" w14:paraId="2FDDD118" w14:textId="6AA6FC0B">
            <w:pPr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Physical Development</w:t>
            </w:r>
          </w:p>
        </w:tc>
        <w:tc>
          <w:tcPr>
            <w:tcW w:w="7742" w:type="dxa"/>
            <w:tcMar/>
          </w:tcPr>
          <w:p w:rsidRPr="00C553D9" w:rsidR="00165C89" w:rsidP="163D05E3" w:rsidRDefault="00165C89" w14:paraId="6BAB5358" w14:textId="7BC681DE">
            <w:pPr>
              <w:rPr>
                <w:rFonts w:ascii="Candara" w:hAnsi="Candara" w:eastAsia="Candara" w:cs="Candara"/>
                <w:sz w:val="18"/>
                <w:szCs w:val="18"/>
                <w:lang w:eastAsia="en-GB"/>
              </w:rPr>
            </w:pPr>
            <w:r w:rsidRPr="163D05E3" w:rsidR="3954ED77">
              <w:rPr>
                <w:rFonts w:ascii="Candara" w:hAnsi="Candara" w:eastAsia="Candara" w:cs="Candara"/>
                <w:sz w:val="18"/>
                <w:szCs w:val="18"/>
                <w:lang w:eastAsia="en-GB"/>
              </w:rPr>
              <w:t xml:space="preserve">Children will strengthen their </w:t>
            </w:r>
            <w:r w:rsidRPr="163D05E3" w:rsidR="74CC607E">
              <w:rPr>
                <w:rFonts w:ascii="Candara" w:hAnsi="Candara" w:eastAsia="Candara" w:cs="Candara"/>
                <w:sz w:val="18"/>
                <w:szCs w:val="18"/>
                <w:lang w:eastAsia="en-GB"/>
              </w:rPr>
              <w:t xml:space="preserve">fine motor skills with cutting, </w:t>
            </w:r>
            <w:r w:rsidRPr="163D05E3" w:rsidR="74CC607E">
              <w:rPr>
                <w:rFonts w:ascii="Candara" w:hAnsi="Candara" w:eastAsia="Candara" w:cs="Candara"/>
                <w:sz w:val="18"/>
                <w:szCs w:val="18"/>
                <w:lang w:eastAsia="en-GB"/>
              </w:rPr>
              <w:t>threading</w:t>
            </w:r>
            <w:r w:rsidRPr="163D05E3" w:rsidR="74CC607E">
              <w:rPr>
                <w:rFonts w:ascii="Candara" w:hAnsi="Candara" w:eastAsia="Candara" w:cs="Candara"/>
                <w:sz w:val="18"/>
                <w:szCs w:val="18"/>
                <w:lang w:eastAsia="en-GB"/>
              </w:rPr>
              <w:t xml:space="preserve"> and mark-making, and their gross motor skills through outdoor play, climbing, balancing and movement games. </w:t>
            </w:r>
          </w:p>
        </w:tc>
      </w:tr>
      <w:tr w:rsidR="126475D6" w:rsidTr="30043975" w14:paraId="3D82EA0F" w14:textId="77777777">
        <w:trPr>
          <w:trHeight w:val="300"/>
        </w:trPr>
        <w:tc>
          <w:tcPr>
            <w:tcW w:w="2040" w:type="dxa"/>
            <w:tcMar/>
          </w:tcPr>
          <w:p w:rsidR="64FD0F91" w:rsidP="126475D6" w:rsidRDefault="00F102CE" w14:paraId="6077A419" w14:textId="52A141EB">
            <w:pPr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 xml:space="preserve">Understanding the World </w:t>
            </w:r>
          </w:p>
        </w:tc>
        <w:tc>
          <w:tcPr>
            <w:tcW w:w="7742" w:type="dxa"/>
            <w:tcMar/>
          </w:tcPr>
          <w:p w:rsidR="61414F8A" w:rsidP="163D05E3" w:rsidRDefault="64FD0F91" w14:paraId="3F055DB0" w14:textId="1C5BFC4F">
            <w:pPr>
              <w:rPr>
                <w:rFonts w:ascii="Candara" w:hAnsi="Candara" w:eastAsia="Candara" w:cs="Candara"/>
                <w:sz w:val="18"/>
                <w:szCs w:val="18"/>
                <w:lang w:eastAsia="en-GB"/>
              </w:rPr>
            </w:pPr>
            <w:r w:rsidRPr="30043975" w:rsidR="69DF8300">
              <w:rPr>
                <w:rFonts w:ascii="Candara" w:hAnsi="Candara" w:eastAsia="Candara" w:cs="Candara"/>
                <w:sz w:val="18"/>
                <w:szCs w:val="18"/>
                <w:lang w:eastAsia="en-GB"/>
              </w:rPr>
              <w:t>We will explore</w:t>
            </w:r>
            <w:r w:rsidRPr="30043975" w:rsidR="3CFFB678">
              <w:rPr>
                <w:rFonts w:ascii="Candara" w:hAnsi="Candara" w:eastAsia="Candara" w:cs="Candara"/>
                <w:sz w:val="18"/>
                <w:szCs w:val="18"/>
                <w:lang w:eastAsia="en-GB"/>
              </w:rPr>
              <w:t xml:space="preserve"> </w:t>
            </w:r>
            <w:r w:rsidRPr="30043975" w:rsidR="27320BA3">
              <w:rPr>
                <w:rFonts w:ascii="Candara" w:hAnsi="Candara" w:eastAsia="Candara" w:cs="Candara"/>
                <w:sz w:val="18"/>
                <w:szCs w:val="18"/>
                <w:lang w:eastAsia="en-GB"/>
              </w:rPr>
              <w:t xml:space="preserve">an understanding about the past and present, explore similarities and differences, ask </w:t>
            </w:r>
            <w:r w:rsidRPr="30043975" w:rsidR="27320BA3">
              <w:rPr>
                <w:rFonts w:ascii="Candara" w:hAnsi="Candara" w:eastAsia="Candara" w:cs="Candara"/>
                <w:sz w:val="18"/>
                <w:szCs w:val="18"/>
                <w:lang w:eastAsia="en-GB"/>
              </w:rPr>
              <w:t>questions</w:t>
            </w:r>
            <w:r w:rsidRPr="30043975" w:rsidR="27320BA3">
              <w:rPr>
                <w:rFonts w:ascii="Candara" w:hAnsi="Candara" w:eastAsia="Candara" w:cs="Candara"/>
                <w:sz w:val="18"/>
                <w:szCs w:val="18"/>
                <w:lang w:eastAsia="en-GB"/>
              </w:rPr>
              <w:t xml:space="preserve"> and share ideas, explore the </w:t>
            </w:r>
            <w:r w:rsidRPr="30043975" w:rsidR="22EAD4AB">
              <w:rPr>
                <w:rFonts w:ascii="Candara" w:hAnsi="Candara" w:eastAsia="Candara" w:cs="Candara"/>
                <w:sz w:val="18"/>
                <w:szCs w:val="18"/>
                <w:lang w:eastAsia="en-GB"/>
              </w:rPr>
              <w:t xml:space="preserve">natural world around them and develop their curiosity skills too. </w:t>
            </w:r>
          </w:p>
        </w:tc>
      </w:tr>
      <w:tr w:rsidR="006628CA" w:rsidTr="30043975" w14:paraId="0FC74E26" w14:textId="77777777">
        <w:trPr>
          <w:trHeight w:val="300"/>
        </w:trPr>
        <w:tc>
          <w:tcPr>
            <w:tcW w:w="2040" w:type="dxa"/>
            <w:tcMar/>
          </w:tcPr>
          <w:p w:rsidR="006628CA" w:rsidP="126475D6" w:rsidRDefault="006628CA" w14:paraId="5ADC3DBE" w14:textId="3173E6E8">
            <w:pPr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 xml:space="preserve">Expressive Arts and Design </w:t>
            </w:r>
          </w:p>
        </w:tc>
        <w:tc>
          <w:tcPr>
            <w:tcW w:w="7742" w:type="dxa"/>
            <w:tcMar/>
          </w:tcPr>
          <w:p w:rsidRPr="126475D6" w:rsidR="006628CA" w:rsidP="126475D6" w:rsidRDefault="006628CA" w14:paraId="4E39859A" w14:textId="6EC3AE9F">
            <w:pPr>
              <w:rPr>
                <w:rFonts w:ascii="Candara" w:hAnsi="Candara" w:eastAsia="Times New Roman" w:cs="Times New Roman"/>
                <w:sz w:val="18"/>
                <w:szCs w:val="18"/>
                <w:lang w:eastAsia="en-GB"/>
              </w:rPr>
            </w:pPr>
            <w:r w:rsidRPr="30043975" w:rsidR="4F03096D">
              <w:rPr>
                <w:rFonts w:ascii="Candara" w:hAnsi="Candara" w:eastAsia="Times New Roman" w:cs="Times New Roman"/>
                <w:sz w:val="18"/>
                <w:szCs w:val="18"/>
                <w:lang w:eastAsia="en-GB"/>
              </w:rPr>
              <w:t>During our topic of expressive arts and design</w:t>
            </w:r>
            <w:r w:rsidRPr="30043975" w:rsidR="7B546765">
              <w:rPr>
                <w:rFonts w:ascii="Candara" w:hAnsi="Candara" w:eastAsia="Times New Roman" w:cs="Times New Roman"/>
                <w:sz w:val="18"/>
                <w:szCs w:val="18"/>
                <w:lang w:eastAsia="en-GB"/>
              </w:rPr>
              <w:t>, children will be</w:t>
            </w:r>
            <w:r w:rsidRPr="30043975" w:rsidR="0A02C885">
              <w:rPr>
                <w:rFonts w:ascii="Candara" w:hAnsi="Candara" w:eastAsia="Times New Roman" w:cs="Times New Roman"/>
                <w:sz w:val="18"/>
                <w:szCs w:val="18"/>
                <w:lang w:eastAsia="en-GB"/>
              </w:rPr>
              <w:t xml:space="preserve"> developing their imaginative play, exploring sound and music, creating space </w:t>
            </w:r>
            <w:r w:rsidRPr="30043975" w:rsidR="7C7E1FB4">
              <w:rPr>
                <w:rFonts w:ascii="Candara" w:hAnsi="Candara" w:eastAsia="Times New Roman" w:cs="Times New Roman"/>
                <w:sz w:val="18"/>
                <w:szCs w:val="18"/>
                <w:lang w:eastAsia="en-GB"/>
              </w:rPr>
              <w:t>inspired</w:t>
            </w:r>
            <w:r w:rsidRPr="30043975" w:rsidR="0A02C885">
              <w:rPr>
                <w:rFonts w:ascii="Candara" w:hAnsi="Candara" w:eastAsia="Times New Roman" w:cs="Times New Roman"/>
                <w:sz w:val="18"/>
                <w:szCs w:val="18"/>
                <w:lang w:eastAsia="en-GB"/>
              </w:rPr>
              <w:t xml:space="preserve"> </w:t>
            </w:r>
            <w:r w:rsidRPr="30043975" w:rsidR="6C2361F6">
              <w:rPr>
                <w:rFonts w:ascii="Candara" w:hAnsi="Candara" w:eastAsia="Times New Roman" w:cs="Times New Roman"/>
                <w:sz w:val="18"/>
                <w:szCs w:val="18"/>
                <w:lang w:eastAsia="en-GB"/>
              </w:rPr>
              <w:t>artwork</w:t>
            </w:r>
            <w:r w:rsidRPr="30043975" w:rsidR="6C2361F6">
              <w:rPr>
                <w:rFonts w:ascii="Candara" w:hAnsi="Candara" w:eastAsia="Times New Roman" w:cs="Times New Roman"/>
                <w:sz w:val="18"/>
                <w:szCs w:val="18"/>
                <w:lang w:eastAsia="en-GB"/>
              </w:rPr>
              <w:t xml:space="preserve"> and designing and building their own models too. </w:t>
            </w:r>
            <w:r w:rsidRPr="30043975" w:rsidR="0A02C885">
              <w:rPr>
                <w:rFonts w:ascii="Candara" w:hAnsi="Candara" w:eastAsia="Times New Roman" w:cs="Times New Roman"/>
                <w:sz w:val="18"/>
                <w:szCs w:val="18"/>
                <w:lang w:eastAsia="en-GB"/>
              </w:rPr>
              <w:t xml:space="preserve"> </w:t>
            </w:r>
          </w:p>
        </w:tc>
      </w:tr>
      <w:tr w:rsidR="005B7609" w:rsidTr="30043975" w14:paraId="7F9495C7" w14:textId="77777777">
        <w:tc>
          <w:tcPr>
            <w:tcW w:w="2040" w:type="dxa"/>
            <w:tcMar/>
          </w:tcPr>
          <w:p w:rsidRPr="005B7609" w:rsidR="005B7609" w:rsidP="00814452" w:rsidRDefault="00F102CE" w14:paraId="150A60EF" w14:textId="7F97997C">
            <w:pPr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Computing</w:t>
            </w:r>
          </w:p>
        </w:tc>
        <w:tc>
          <w:tcPr>
            <w:tcW w:w="7742" w:type="dxa"/>
            <w:tcMar/>
          </w:tcPr>
          <w:p w:rsidRPr="00401EEF" w:rsidR="00B6501D" w:rsidP="00401EEF" w:rsidRDefault="00F102CE" w14:paraId="4A357349" w14:textId="3B5DD90E">
            <w:pPr>
              <w:spacing w:line="276" w:lineRule="auto"/>
              <w:rPr>
                <w:rFonts w:ascii="Candara" w:hAnsi="Candara"/>
                <w:sz w:val="18"/>
                <w:szCs w:val="18"/>
              </w:rPr>
            </w:pPr>
            <w:r w:rsidRPr="163D05E3" w:rsidR="00F102CE">
              <w:rPr>
                <w:rFonts w:ascii="Candara" w:hAnsi="Candara"/>
                <w:sz w:val="18"/>
                <w:szCs w:val="18"/>
              </w:rPr>
              <w:t xml:space="preserve">The children will learn to use </w:t>
            </w:r>
            <w:r w:rsidRPr="163D05E3" w:rsidR="30AB3232">
              <w:rPr>
                <w:rFonts w:ascii="Candara" w:hAnsi="Candara"/>
                <w:sz w:val="18"/>
                <w:szCs w:val="18"/>
              </w:rPr>
              <w:t xml:space="preserve">simple technology safely, such as the interactive whiteboard, iPads and programmable toys e.g., </w:t>
            </w:r>
            <w:r w:rsidRPr="163D05E3" w:rsidR="30AB3232">
              <w:rPr>
                <w:rFonts w:ascii="Candara" w:hAnsi="Candara"/>
                <w:sz w:val="18"/>
                <w:szCs w:val="18"/>
              </w:rPr>
              <w:t xml:space="preserve">BeeBots. </w:t>
            </w:r>
          </w:p>
        </w:tc>
      </w:tr>
      <w:tr w:rsidR="005B7609" w:rsidTr="30043975" w14:paraId="737E4B27" w14:textId="77777777">
        <w:tc>
          <w:tcPr>
            <w:tcW w:w="2040" w:type="dxa"/>
            <w:tcMar/>
          </w:tcPr>
          <w:p w:rsidRPr="005B7609" w:rsidR="005B7609" w:rsidP="00814452" w:rsidRDefault="00F102CE" w14:paraId="47114E3C" w14:textId="6CD1F640">
            <w:pPr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 xml:space="preserve">R.E. </w:t>
            </w:r>
          </w:p>
        </w:tc>
        <w:tc>
          <w:tcPr>
            <w:tcW w:w="7742" w:type="dxa"/>
            <w:tcMar/>
          </w:tcPr>
          <w:p w:rsidRPr="00826B6D" w:rsidR="005B7609" w:rsidP="163D05E3" w:rsidRDefault="00F102CE" w14:paraId="7DF32278" w14:textId="3552D43A">
            <w:pPr>
              <w:spacing w:line="276" w:lineRule="auto"/>
              <w:rPr>
                <w:rFonts w:ascii="Candara" w:hAnsi="Candara"/>
                <w:sz w:val="18"/>
                <w:szCs w:val="18"/>
              </w:rPr>
            </w:pPr>
            <w:r w:rsidRPr="30043975" w:rsidR="00F102CE">
              <w:rPr>
                <w:rFonts w:ascii="Candara" w:hAnsi="Candara"/>
                <w:sz w:val="18"/>
                <w:szCs w:val="18"/>
              </w:rPr>
              <w:t>Throughout this term</w:t>
            </w:r>
            <w:r w:rsidRPr="30043975" w:rsidR="30C1B99B">
              <w:rPr>
                <w:rFonts w:ascii="Candara" w:hAnsi="Candara"/>
                <w:sz w:val="18"/>
                <w:szCs w:val="18"/>
              </w:rPr>
              <w:t xml:space="preserve">, we </w:t>
            </w:r>
            <w:r w:rsidRPr="30043975" w:rsidR="00F102CE">
              <w:rPr>
                <w:rFonts w:ascii="Candara" w:hAnsi="Candara"/>
                <w:sz w:val="18"/>
                <w:szCs w:val="18"/>
              </w:rPr>
              <w:t xml:space="preserve">will be </w:t>
            </w:r>
            <w:r w:rsidRPr="30043975" w:rsidR="406EB437">
              <w:rPr>
                <w:rFonts w:ascii="Candara" w:hAnsi="Candara"/>
                <w:sz w:val="18"/>
                <w:szCs w:val="18"/>
              </w:rPr>
              <w:t>understanding</w:t>
            </w:r>
            <w:r w:rsidRPr="30043975" w:rsidR="085FE5B5">
              <w:rPr>
                <w:rFonts w:ascii="Candara" w:hAnsi="Candara"/>
                <w:sz w:val="18"/>
                <w:szCs w:val="18"/>
              </w:rPr>
              <w:t xml:space="preserve"> right and wrong </w:t>
            </w:r>
            <w:r w:rsidRPr="30043975" w:rsidR="7B190E22">
              <w:rPr>
                <w:rFonts w:ascii="Candara" w:hAnsi="Candara"/>
                <w:sz w:val="18"/>
                <w:szCs w:val="18"/>
              </w:rPr>
              <w:t>this term which will include learning about</w:t>
            </w:r>
            <w:r w:rsidRPr="30043975" w:rsidR="085FE5B5">
              <w:rPr>
                <w:rFonts w:ascii="Candara" w:hAnsi="Candara"/>
                <w:sz w:val="18"/>
                <w:szCs w:val="18"/>
              </w:rPr>
              <w:t xml:space="preserve"> kind and unkind </w:t>
            </w:r>
            <w:r w:rsidRPr="30043975" w:rsidR="105B652C">
              <w:rPr>
                <w:rFonts w:ascii="Candara" w:hAnsi="Candara"/>
                <w:sz w:val="18"/>
                <w:szCs w:val="18"/>
              </w:rPr>
              <w:t>behaviours</w:t>
            </w:r>
            <w:r w:rsidRPr="30043975" w:rsidR="085FE5B5">
              <w:rPr>
                <w:rFonts w:ascii="Candara" w:hAnsi="Candara"/>
                <w:sz w:val="18"/>
                <w:szCs w:val="18"/>
              </w:rPr>
              <w:t>, beginning to understand that actions have consequences and exploring how our c</w:t>
            </w:r>
            <w:r w:rsidRPr="30043975" w:rsidR="5D06F197">
              <w:rPr>
                <w:rFonts w:ascii="Candara" w:hAnsi="Candara"/>
                <w:sz w:val="18"/>
                <w:szCs w:val="18"/>
              </w:rPr>
              <w:t xml:space="preserve">hoices can affect others. </w:t>
            </w:r>
            <w:r w:rsidRPr="30043975" w:rsidR="26ECC8DA">
              <w:rPr>
                <w:rFonts w:ascii="Candara" w:hAnsi="Candara"/>
                <w:sz w:val="18"/>
                <w:szCs w:val="18"/>
              </w:rPr>
              <w:t xml:space="preserve">Towards the end of the term, we will also focus on the Easter story. </w:t>
            </w:r>
          </w:p>
        </w:tc>
      </w:tr>
      <w:tr w:rsidR="00814452" w:rsidTr="30043975" w14:paraId="6A48D735" w14:textId="77777777">
        <w:tc>
          <w:tcPr>
            <w:tcW w:w="2040" w:type="dxa"/>
            <w:tcMar/>
          </w:tcPr>
          <w:p w:rsidRPr="005B7609" w:rsidR="00814452" w:rsidP="00814452" w:rsidRDefault="00F102CE" w14:paraId="4D1DACD5" w14:textId="7B0118D1">
            <w:pPr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Music</w:t>
            </w:r>
          </w:p>
        </w:tc>
        <w:tc>
          <w:tcPr>
            <w:tcW w:w="7742" w:type="dxa"/>
            <w:tcMar/>
          </w:tcPr>
          <w:p w:rsidRPr="000776CB" w:rsidR="008B1508" w:rsidP="163D05E3" w:rsidRDefault="00F102CE" w14:paraId="067C5155" w14:textId="47A075D9">
            <w:pPr>
              <w:rPr>
                <w:rFonts w:ascii="Candara" w:hAnsi="Candara"/>
                <w:sz w:val="18"/>
                <w:szCs w:val="18"/>
              </w:rPr>
            </w:pPr>
            <w:r w:rsidRPr="163D05E3" w:rsidR="00F102CE">
              <w:rPr>
                <w:rFonts w:ascii="Candara" w:hAnsi="Candara"/>
                <w:sz w:val="18"/>
                <w:szCs w:val="18"/>
              </w:rPr>
              <w:t>This term</w:t>
            </w:r>
            <w:r w:rsidRPr="163D05E3" w:rsidR="00F102CE">
              <w:rPr>
                <w:rFonts w:ascii="Candara" w:hAnsi="Candara"/>
                <w:sz w:val="18"/>
                <w:szCs w:val="18"/>
              </w:rPr>
              <w:t>,</w:t>
            </w:r>
            <w:r w:rsidRPr="163D05E3" w:rsidR="67F8A4E1">
              <w:rPr>
                <w:rFonts w:ascii="Candara" w:hAnsi="Candara"/>
                <w:sz w:val="18"/>
                <w:szCs w:val="18"/>
              </w:rPr>
              <w:t xml:space="preserve"> the children will sing songs, explore </w:t>
            </w:r>
            <w:r w:rsidRPr="163D05E3" w:rsidR="67F8A4E1">
              <w:rPr>
                <w:rFonts w:ascii="Candara" w:hAnsi="Candara"/>
                <w:sz w:val="18"/>
                <w:szCs w:val="18"/>
              </w:rPr>
              <w:t>rhyt</w:t>
            </w:r>
            <w:r w:rsidRPr="163D05E3" w:rsidR="2638F9AB">
              <w:rPr>
                <w:rFonts w:ascii="Candara" w:hAnsi="Candara"/>
                <w:sz w:val="18"/>
                <w:szCs w:val="18"/>
              </w:rPr>
              <w:t>h</w:t>
            </w:r>
            <w:r w:rsidRPr="163D05E3" w:rsidR="67F8A4E1">
              <w:rPr>
                <w:rFonts w:ascii="Candara" w:hAnsi="Candara"/>
                <w:sz w:val="18"/>
                <w:szCs w:val="18"/>
              </w:rPr>
              <w:t>m</w:t>
            </w:r>
            <w:r w:rsidRPr="163D05E3" w:rsidR="67F8A4E1">
              <w:rPr>
                <w:rFonts w:ascii="Candara" w:hAnsi="Candara"/>
                <w:sz w:val="18"/>
                <w:szCs w:val="18"/>
              </w:rPr>
              <w:t xml:space="preserve"> and beat with instruments, and listen to music linked to celebrations and stories. </w:t>
            </w:r>
          </w:p>
        </w:tc>
      </w:tr>
      <w:tr w:rsidR="00814452" w:rsidTr="30043975" w14:paraId="7E17F5BF" w14:textId="77777777">
        <w:tc>
          <w:tcPr>
            <w:tcW w:w="2040" w:type="dxa"/>
            <w:tcMar/>
          </w:tcPr>
          <w:p w:rsidRPr="005B7609" w:rsidR="00814452" w:rsidP="00814452" w:rsidRDefault="005B7609" w14:paraId="07750857" w14:textId="1A58AD0F">
            <w:pPr>
              <w:rPr>
                <w:rFonts w:ascii="Candara" w:hAnsi="Candara"/>
                <w:sz w:val="24"/>
                <w:szCs w:val="24"/>
              </w:rPr>
            </w:pPr>
            <w:r w:rsidRPr="005B7609">
              <w:rPr>
                <w:rFonts w:ascii="Candara" w:hAnsi="Candara"/>
                <w:sz w:val="24"/>
                <w:szCs w:val="24"/>
              </w:rPr>
              <w:t>P.E.</w:t>
            </w:r>
          </w:p>
        </w:tc>
        <w:tc>
          <w:tcPr>
            <w:tcW w:w="7742" w:type="dxa"/>
            <w:tcMar/>
          </w:tcPr>
          <w:p w:rsidRPr="00734C84" w:rsidR="00065CDC" w:rsidP="005B7609" w:rsidRDefault="00CC5603" w14:paraId="2FCD9D4A" w14:textId="04F4FDFB">
            <w:pPr>
              <w:spacing w:line="276" w:lineRule="auto"/>
              <w:rPr>
                <w:rFonts w:ascii="Candara" w:hAnsi="Candara"/>
                <w:sz w:val="18"/>
                <w:szCs w:val="18"/>
              </w:rPr>
            </w:pPr>
            <w:r w:rsidRPr="30043975" w:rsidR="7F190A20">
              <w:rPr>
                <w:rFonts w:ascii="Candara" w:hAnsi="Candara"/>
                <w:sz w:val="18"/>
                <w:szCs w:val="18"/>
              </w:rPr>
              <w:t xml:space="preserve">We will be </w:t>
            </w:r>
            <w:r w:rsidRPr="30043975" w:rsidR="6A372C39">
              <w:rPr>
                <w:rFonts w:ascii="Candara" w:hAnsi="Candara"/>
                <w:sz w:val="18"/>
                <w:szCs w:val="18"/>
              </w:rPr>
              <w:t xml:space="preserve">negotiating space and obstacles safely in gymnastics </w:t>
            </w:r>
            <w:r w:rsidRPr="30043975" w:rsidR="4EBEBBF7">
              <w:rPr>
                <w:rFonts w:ascii="Candara" w:hAnsi="Candara"/>
                <w:sz w:val="18"/>
                <w:szCs w:val="18"/>
              </w:rPr>
              <w:t xml:space="preserve">and we will be developing our skills of balance and </w:t>
            </w:r>
            <w:r w:rsidRPr="30043975" w:rsidR="4EBEBBF7">
              <w:rPr>
                <w:rFonts w:ascii="Candara" w:hAnsi="Candara"/>
                <w:sz w:val="18"/>
                <w:szCs w:val="18"/>
              </w:rPr>
              <w:t>coordination</w:t>
            </w:r>
            <w:r w:rsidRPr="30043975" w:rsidR="4EBEBBF7">
              <w:rPr>
                <w:rFonts w:ascii="Candara" w:hAnsi="Candara"/>
                <w:sz w:val="18"/>
                <w:szCs w:val="18"/>
              </w:rPr>
              <w:t xml:space="preserve">. </w:t>
            </w:r>
          </w:p>
        </w:tc>
      </w:tr>
    </w:tbl>
    <w:p w:rsidR="007E494F" w:rsidP="003711AB" w:rsidRDefault="007E494F" w14:paraId="4091AABC" w14:textId="77777777">
      <w:pPr>
        <w:rPr>
          <w:rFonts w:ascii="Candara" w:hAnsi="Candara"/>
        </w:rPr>
      </w:pPr>
    </w:p>
    <w:p w:rsidR="003711AB" w:rsidP="007658AF" w:rsidRDefault="003711AB" w14:paraId="0679FC14" w14:textId="5EC3D115">
      <w:pPr>
        <w:jc w:val="center"/>
        <w:rPr>
          <w:rFonts w:ascii="Candara" w:hAnsi="Candara"/>
        </w:rPr>
      </w:pPr>
      <w:r w:rsidRPr="00CC5603">
        <w:rPr>
          <w:rFonts w:ascii="Candara" w:hAnsi="Candara"/>
        </w:rPr>
        <w:t>Collective Worship takes place daily</w:t>
      </w:r>
      <w:r w:rsidR="00EC2D94">
        <w:rPr>
          <w:rFonts w:ascii="Candara" w:hAnsi="Candara"/>
        </w:rPr>
        <w:t xml:space="preserve">, either </w:t>
      </w:r>
      <w:r w:rsidRPr="00CC5603">
        <w:rPr>
          <w:rFonts w:ascii="Candara" w:hAnsi="Candara"/>
        </w:rPr>
        <w:t>in the hall</w:t>
      </w:r>
      <w:r w:rsidR="00EC2D94">
        <w:rPr>
          <w:rFonts w:ascii="Candara" w:hAnsi="Candara"/>
        </w:rPr>
        <w:t xml:space="preserve"> or </w:t>
      </w:r>
      <w:r w:rsidR="00731C4D">
        <w:rPr>
          <w:rFonts w:ascii="Candara" w:hAnsi="Candara"/>
        </w:rPr>
        <w:t xml:space="preserve">as quiet reflection </w:t>
      </w:r>
      <w:r w:rsidR="00EC2D94">
        <w:rPr>
          <w:rFonts w:ascii="Candara" w:hAnsi="Candara"/>
        </w:rPr>
        <w:t>in our classroom.</w:t>
      </w:r>
    </w:p>
    <w:p w:rsidR="00682395" w:rsidP="163D05E3" w:rsidRDefault="00682395" w14:paraId="7A85A771" w14:noSpellErr="1" w14:textId="5E05BA94">
      <w:pPr>
        <w:pStyle w:val="Normal"/>
        <w:jc w:val="center"/>
        <w:rPr>
          <w:rFonts w:ascii="Candara" w:hAnsi="Candara"/>
        </w:rPr>
      </w:pPr>
    </w:p>
    <w:p w:rsidR="00682395" w:rsidP="163D05E3" w:rsidRDefault="00682395" w14:paraId="5FE7B322" w14:textId="276A2408">
      <w:pPr>
        <w:pStyle w:val="Normal"/>
        <w:jc w:val="center"/>
        <w:rPr>
          <w:rFonts w:ascii="Candara" w:hAnsi="Candara"/>
        </w:rPr>
      </w:pPr>
    </w:p>
    <w:p w:rsidRPr="00CC5603" w:rsidR="007658AF" w:rsidP="007658AF" w:rsidRDefault="007658AF" w14:paraId="075E2C52" w14:textId="77777777">
      <w:pPr>
        <w:rPr>
          <w:rFonts w:ascii="Candara" w:hAnsi="Candara"/>
        </w:rPr>
      </w:pPr>
    </w:p>
    <w:p w:rsidRPr="007658AF" w:rsidR="00814452" w:rsidP="163D05E3" w:rsidRDefault="003711AB" w14:paraId="55BC5791" w14:textId="2512D64C">
      <w:pPr>
        <w:jc w:val="center"/>
        <w:rPr>
          <w:rFonts w:ascii="Candara" w:hAnsi="Candara"/>
          <w:b w:val="1"/>
          <w:bCs w:val="1"/>
          <w:color w:val="00B050"/>
          <w:sz w:val="48"/>
          <w:szCs w:val="48"/>
          <w:u w:val="single"/>
        </w:rPr>
      </w:pPr>
      <w:r w:rsidRPr="163D05E3" w:rsidR="1098DDEB">
        <w:rPr>
          <w:rFonts w:ascii="Candara" w:hAnsi="Candara"/>
          <w:b w:val="1"/>
          <w:bCs w:val="1"/>
          <w:color w:val="00B050"/>
          <w:sz w:val="48"/>
          <w:szCs w:val="48"/>
          <w:u w:val="single"/>
        </w:rPr>
        <w:t>Homework</w:t>
      </w:r>
    </w:p>
    <w:p w:rsidRPr="0038626E" w:rsidR="0038626E" w:rsidP="00814452" w:rsidRDefault="0038626E" w14:paraId="49A95CB8" w14:textId="77777777" w14:noSpellErr="1">
      <w:pPr>
        <w:rPr>
          <w:rFonts w:ascii="Candara" w:hAnsi="Candara"/>
          <w:sz w:val="10"/>
          <w:szCs w:val="10"/>
        </w:rPr>
      </w:pPr>
    </w:p>
    <w:p w:rsidR="163D05E3" w:rsidP="163D05E3" w:rsidRDefault="163D05E3" w14:paraId="62F5D4CA" w14:textId="0E83207D">
      <w:pPr>
        <w:rPr>
          <w:rFonts w:ascii="Candara" w:hAnsi="Candara"/>
          <w:sz w:val="10"/>
          <w:szCs w:val="10"/>
        </w:rPr>
      </w:pPr>
    </w:p>
    <w:tbl>
      <w:tblPr>
        <w:tblStyle w:val="GridTable2-Accent4"/>
        <w:tblW w:w="0" w:type="auto"/>
        <w:tblLook w:val="04A0" w:firstRow="1" w:lastRow="0" w:firstColumn="1" w:lastColumn="0" w:noHBand="0" w:noVBand="1"/>
      </w:tblPr>
      <w:tblGrid>
        <w:gridCol w:w="2740"/>
        <w:gridCol w:w="6286"/>
      </w:tblGrid>
      <w:tr w:rsidR="0038626E" w:rsidTr="163D05E3" w14:paraId="0E43A8C8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tcMar/>
          </w:tcPr>
          <w:p w:rsidR="003711AB" w:rsidP="00814452" w:rsidRDefault="34839EF1" w14:paraId="210A9F87" w14:textId="312AB93C">
            <w:r w:rsidRPr="53FA0E89">
              <w:rPr>
                <w:rFonts w:ascii="Candara" w:hAnsi="Candara"/>
                <w:sz w:val="28"/>
                <w:szCs w:val="28"/>
              </w:rPr>
              <w:t xml:space="preserve"> </w:t>
            </w:r>
            <w:r w:rsidR="63FB6034">
              <w:rPr>
                <w:noProof/>
              </w:rPr>
              <w:drawing>
                <wp:inline distT="0" distB="0" distL="0" distR="0" wp14:anchorId="11462D21" wp14:editId="0E45F5D2">
                  <wp:extent cx="1600200" cy="1047750"/>
                  <wp:effectExtent l="0" t="0" r="0" b="0"/>
                  <wp:docPr id="1929931625" name="Picture 1929931625" descr="12 Best Sites To Read Free Books Online And 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200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38626E" w:rsidR="0038626E" w:rsidP="00814452" w:rsidRDefault="0038626E" w14:paraId="43A4F52E" w14:textId="7278D830">
            <w:pPr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6469" w:type="dxa"/>
            <w:tcMar/>
          </w:tcPr>
          <w:p w:rsidRPr="003900D1" w:rsidR="0038626E" w:rsidP="003711AB" w:rsidRDefault="003711AB" w14:paraId="14D8606F" w14:textId="236898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hAnsi="Candara"/>
                <w:sz w:val="28"/>
                <w:szCs w:val="28"/>
              </w:rPr>
            </w:pPr>
            <w:r w:rsidRPr="003711AB">
              <w:rPr>
                <w:rFonts w:ascii="Candara" w:hAnsi="Candara"/>
                <w:sz w:val="28"/>
                <w:szCs w:val="28"/>
              </w:rPr>
              <w:t>READING</w:t>
            </w:r>
            <w:r w:rsidR="0038626E">
              <w:rPr>
                <w:rFonts w:ascii="Candara" w:hAnsi="Candara"/>
                <w:sz w:val="28"/>
                <w:szCs w:val="28"/>
              </w:rPr>
              <w:t>:</w:t>
            </w:r>
            <w:r w:rsidRPr="003711AB">
              <w:rPr>
                <w:rFonts w:ascii="Candara" w:hAnsi="Candara"/>
                <w:sz w:val="28"/>
                <w:szCs w:val="28"/>
              </w:rPr>
              <w:t xml:space="preserve"> </w:t>
            </w:r>
          </w:p>
          <w:p w:rsidR="003711AB" w:rsidP="003711AB" w:rsidRDefault="00A2607A" w14:paraId="3000AAD0" w14:textId="2D06E8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hAnsi="Candara"/>
                <w:sz w:val="24"/>
                <w:szCs w:val="24"/>
              </w:rPr>
            </w:pPr>
            <w:r w:rsidRPr="163D05E3" w:rsidR="5AB740BF">
              <w:rPr>
                <w:rFonts w:ascii="Candara" w:hAnsi="Candara"/>
                <w:sz w:val="24"/>
                <w:szCs w:val="24"/>
              </w:rPr>
              <w:t xml:space="preserve">Regular reading at home is encouraged. At least </w:t>
            </w:r>
            <w:r w:rsidRPr="163D05E3" w:rsidR="3153F0E5">
              <w:rPr>
                <w:rFonts w:ascii="Candara" w:hAnsi="Candara"/>
                <w:sz w:val="24"/>
                <w:szCs w:val="24"/>
              </w:rPr>
              <w:t>4</w:t>
            </w:r>
            <w:r w:rsidRPr="163D05E3" w:rsidR="5AB740BF">
              <w:rPr>
                <w:rFonts w:ascii="Candara" w:hAnsi="Candara"/>
                <w:sz w:val="24"/>
                <w:szCs w:val="24"/>
              </w:rPr>
              <w:t xml:space="preserve"> </w:t>
            </w:r>
            <w:r w:rsidRPr="163D05E3" w:rsidR="5AB740BF">
              <w:rPr>
                <w:rFonts w:ascii="Candara" w:hAnsi="Candara"/>
                <w:sz w:val="24"/>
                <w:szCs w:val="24"/>
              </w:rPr>
              <w:t xml:space="preserve">times a week for </w:t>
            </w:r>
            <w:r w:rsidRPr="163D05E3" w:rsidR="32A6B7B8">
              <w:rPr>
                <w:rFonts w:ascii="Candara" w:hAnsi="Candara"/>
                <w:sz w:val="24"/>
                <w:szCs w:val="24"/>
              </w:rPr>
              <w:t>10</w:t>
            </w:r>
            <w:r w:rsidRPr="163D05E3" w:rsidR="59F07AE3">
              <w:rPr>
                <w:rFonts w:ascii="Candara" w:hAnsi="Candara"/>
                <w:sz w:val="24"/>
                <w:szCs w:val="24"/>
              </w:rPr>
              <w:t xml:space="preserve"> </w:t>
            </w:r>
            <w:r w:rsidRPr="163D05E3" w:rsidR="5AB740BF">
              <w:rPr>
                <w:rFonts w:ascii="Candara" w:hAnsi="Candara"/>
                <w:sz w:val="24"/>
                <w:szCs w:val="24"/>
              </w:rPr>
              <w:t>minutes to an adult</w:t>
            </w:r>
            <w:r w:rsidRPr="163D05E3" w:rsidR="5AB740BF">
              <w:rPr>
                <w:rFonts w:ascii="Candara" w:hAnsi="Candara"/>
                <w:sz w:val="24"/>
                <w:szCs w:val="24"/>
              </w:rPr>
              <w:t xml:space="preserve"> is preferred. We ask that reading records and reading books are in school every day.</w:t>
            </w:r>
          </w:p>
          <w:p w:rsidR="003900D1" w:rsidP="003711AB" w:rsidRDefault="003900D1" w14:paraId="2A5EB49D" w14:textId="0B9CBC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hAnsi="Candara"/>
                <w:sz w:val="28"/>
                <w:szCs w:val="28"/>
              </w:rPr>
            </w:pPr>
            <w:r w:rsidRPr="003900D1">
              <w:rPr>
                <w:rFonts w:ascii="Candara" w:hAnsi="Candara"/>
                <w:sz w:val="24"/>
                <w:szCs w:val="24"/>
              </w:rPr>
              <w:t>Children will be rewarded with a ticket for a half</w:t>
            </w:r>
            <w:r>
              <w:rPr>
                <w:rFonts w:ascii="Candara" w:hAnsi="Candara"/>
                <w:sz w:val="24"/>
                <w:szCs w:val="24"/>
              </w:rPr>
              <w:t>-</w:t>
            </w:r>
            <w:r w:rsidRPr="003900D1">
              <w:rPr>
                <w:rFonts w:ascii="Candara" w:hAnsi="Candara"/>
                <w:sz w:val="24"/>
                <w:szCs w:val="24"/>
              </w:rPr>
              <w:t>termly prize draw</w:t>
            </w:r>
            <w:r>
              <w:rPr>
                <w:rFonts w:ascii="Candara" w:hAnsi="Candara"/>
                <w:sz w:val="24"/>
                <w:szCs w:val="24"/>
              </w:rPr>
              <w:t>,</w:t>
            </w:r>
            <w:r w:rsidRPr="003900D1">
              <w:rPr>
                <w:rFonts w:ascii="Candara" w:hAnsi="Candara"/>
                <w:sz w:val="24"/>
                <w:szCs w:val="24"/>
              </w:rPr>
              <w:t xml:space="preserve"> if they read at least 4 times a week, to an adult at home. </w:t>
            </w:r>
          </w:p>
        </w:tc>
      </w:tr>
    </w:tbl>
    <w:p w:rsidRPr="0038626E" w:rsidR="00814452" w:rsidP="00814452" w:rsidRDefault="00814452" w14:paraId="35783AC1" w14:textId="77777777">
      <w:pPr>
        <w:rPr>
          <w:rFonts w:ascii="Candara" w:hAnsi="Candara"/>
          <w:sz w:val="12"/>
          <w:szCs w:val="12"/>
        </w:rPr>
      </w:pPr>
      <w:r w:rsidRPr="163D05E3" w:rsidR="00814452">
        <w:rPr>
          <w:rFonts w:ascii="Candara" w:hAnsi="Candara"/>
          <w:sz w:val="28"/>
          <w:szCs w:val="28"/>
        </w:rPr>
        <w:t xml:space="preserve"> </w:t>
      </w:r>
    </w:p>
    <w:p w:rsidR="163D05E3" w:rsidP="163D05E3" w:rsidRDefault="163D05E3" w14:paraId="4FCE193D" w14:textId="1ED2BC66">
      <w:pPr>
        <w:pStyle w:val="Normal"/>
        <w:rPr>
          <w:rFonts w:ascii="Candara" w:hAnsi="Candara"/>
          <w:sz w:val="28"/>
          <w:szCs w:val="28"/>
        </w:rPr>
      </w:pPr>
    </w:p>
    <w:p w:rsidR="163D05E3" w:rsidP="163D05E3" w:rsidRDefault="163D05E3" w14:paraId="2FA94748" w14:textId="1C057898">
      <w:pPr>
        <w:spacing w:line="240" w:lineRule="auto"/>
        <w:rPr>
          <w:rFonts w:ascii="Candara" w:hAnsi="Candara"/>
          <w:b w:val="1"/>
          <w:bCs w:val="1"/>
          <w:color w:val="00B050"/>
          <w:sz w:val="24"/>
          <w:szCs w:val="24"/>
        </w:rPr>
      </w:pPr>
    </w:p>
    <w:p w:rsidRPr="000C58A6" w:rsidR="00814452" w:rsidP="163D05E3" w:rsidRDefault="00814452" w14:paraId="05A7D92C" w14:textId="77777777" w14:noSpellErr="1">
      <w:pPr>
        <w:spacing w:line="240" w:lineRule="auto"/>
        <w:rPr>
          <w:rFonts w:ascii="Candara" w:hAnsi="Candara"/>
          <w:b w:val="1"/>
          <w:bCs w:val="1"/>
          <w:color w:val="00B050"/>
          <w:sz w:val="24"/>
          <w:szCs w:val="24"/>
        </w:rPr>
      </w:pPr>
      <w:r w:rsidRPr="163D05E3" w:rsidR="00814452">
        <w:rPr>
          <w:rFonts w:ascii="Candara" w:hAnsi="Candara"/>
          <w:b w:val="1"/>
          <w:bCs w:val="1"/>
          <w:color w:val="00B050"/>
          <w:sz w:val="24"/>
          <w:szCs w:val="24"/>
        </w:rPr>
        <w:t xml:space="preserve">ADDITIONAL INFORMATION:  </w:t>
      </w:r>
    </w:p>
    <w:p w:rsidRPr="000C58A6" w:rsidR="001863D8" w:rsidP="0038626E" w:rsidRDefault="001863D8" w14:paraId="5A4D0F99" w14:textId="38A67037">
      <w:pPr>
        <w:pStyle w:val="ListParagraph"/>
        <w:numPr>
          <w:ilvl w:val="0"/>
          <w:numId w:val="1"/>
        </w:numPr>
        <w:spacing w:line="276" w:lineRule="auto"/>
        <w:rPr>
          <w:rFonts w:ascii="Candara" w:hAnsi="Candara"/>
          <w:sz w:val="20"/>
          <w:szCs w:val="20"/>
        </w:rPr>
      </w:pPr>
      <w:r w:rsidRPr="30043975" w:rsidR="001863D8">
        <w:rPr>
          <w:rFonts w:ascii="Candara" w:hAnsi="Candara"/>
          <w:sz w:val="20"/>
          <w:szCs w:val="20"/>
        </w:rPr>
        <w:t>PE</w:t>
      </w:r>
      <w:r w:rsidRPr="30043975" w:rsidR="007658AF">
        <w:rPr>
          <w:rFonts w:ascii="Candara" w:hAnsi="Candara"/>
          <w:sz w:val="20"/>
          <w:szCs w:val="20"/>
        </w:rPr>
        <w:t xml:space="preserve"> Kits</w:t>
      </w:r>
      <w:r w:rsidRPr="30043975" w:rsidR="238F28C3">
        <w:rPr>
          <w:rFonts w:ascii="Candara" w:hAnsi="Candara"/>
          <w:sz w:val="20"/>
          <w:szCs w:val="20"/>
        </w:rPr>
        <w:t xml:space="preserve"> – </w:t>
      </w:r>
      <w:r w:rsidRPr="30043975" w:rsidR="238F28C3">
        <w:rPr>
          <w:rFonts w:ascii="Candara" w:hAnsi="Candara"/>
          <w:sz w:val="20"/>
          <w:szCs w:val="20"/>
        </w:rPr>
        <w:t>Wednesday and Thursday</w:t>
      </w:r>
      <w:r w:rsidRPr="30043975" w:rsidR="001863D8">
        <w:rPr>
          <w:rFonts w:ascii="Candara" w:hAnsi="Candara"/>
          <w:sz w:val="20"/>
          <w:szCs w:val="20"/>
        </w:rPr>
        <w:t xml:space="preserve">. Please ensure </w:t>
      </w:r>
      <w:r w:rsidRPr="30043975" w:rsidR="003900D1">
        <w:rPr>
          <w:rFonts w:ascii="Candara" w:hAnsi="Candara"/>
          <w:sz w:val="20"/>
          <w:szCs w:val="20"/>
        </w:rPr>
        <w:t xml:space="preserve">your child wears the </w:t>
      </w:r>
      <w:r w:rsidRPr="30043975" w:rsidR="003900D1">
        <w:rPr>
          <w:rFonts w:ascii="Candara" w:hAnsi="Candara"/>
          <w:sz w:val="20"/>
          <w:szCs w:val="20"/>
        </w:rPr>
        <w:t>appropriate school</w:t>
      </w:r>
      <w:r w:rsidRPr="30043975" w:rsidR="003900D1">
        <w:rPr>
          <w:rFonts w:ascii="Candara" w:hAnsi="Candara"/>
          <w:sz w:val="20"/>
          <w:szCs w:val="20"/>
        </w:rPr>
        <w:t xml:space="preserve"> PE kit to school on these days.</w:t>
      </w:r>
      <w:r w:rsidRPr="30043975" w:rsidR="007658AF">
        <w:rPr>
          <w:rFonts w:ascii="Candara" w:hAnsi="Candara"/>
          <w:sz w:val="20"/>
          <w:szCs w:val="20"/>
        </w:rPr>
        <w:t xml:space="preserve"> </w:t>
      </w:r>
      <w:r w:rsidRPr="30043975" w:rsidR="008E0786">
        <w:rPr>
          <w:rFonts w:ascii="Candara" w:hAnsi="Candara"/>
          <w:sz w:val="20"/>
          <w:szCs w:val="20"/>
        </w:rPr>
        <w:t xml:space="preserve">Leggings can be grey, </w:t>
      </w:r>
      <w:r w:rsidRPr="30043975" w:rsidR="008E0786">
        <w:rPr>
          <w:rFonts w:ascii="Candara" w:hAnsi="Candara"/>
          <w:sz w:val="20"/>
          <w:szCs w:val="20"/>
        </w:rPr>
        <w:t>black</w:t>
      </w:r>
      <w:r w:rsidRPr="30043975" w:rsidR="008E0786">
        <w:rPr>
          <w:rFonts w:ascii="Candara" w:hAnsi="Candara"/>
          <w:sz w:val="20"/>
          <w:szCs w:val="20"/>
        </w:rPr>
        <w:t xml:space="preserve"> or navy, but </w:t>
      </w:r>
      <w:r w:rsidRPr="30043975" w:rsidR="00BE0BFD">
        <w:rPr>
          <w:rFonts w:ascii="Candara" w:hAnsi="Candara"/>
          <w:sz w:val="20"/>
          <w:szCs w:val="20"/>
        </w:rPr>
        <w:t>must</w:t>
      </w:r>
      <w:r w:rsidRPr="30043975" w:rsidR="008E0786">
        <w:rPr>
          <w:rFonts w:ascii="Candara" w:hAnsi="Candara"/>
          <w:sz w:val="20"/>
          <w:szCs w:val="20"/>
        </w:rPr>
        <w:t xml:space="preserve"> be plain.</w:t>
      </w:r>
    </w:p>
    <w:p w:rsidRPr="000C58A6" w:rsidR="00826B6D" w:rsidP="0038626E" w:rsidRDefault="00826B6D" w14:paraId="4DA3BCB0" w14:textId="270491AA">
      <w:pPr>
        <w:pStyle w:val="ListParagraph"/>
        <w:numPr>
          <w:ilvl w:val="0"/>
          <w:numId w:val="1"/>
        </w:numPr>
        <w:spacing w:line="276" w:lineRule="auto"/>
        <w:rPr>
          <w:rFonts w:ascii="Candara" w:hAnsi="Candara"/>
          <w:sz w:val="20"/>
          <w:szCs w:val="20"/>
        </w:rPr>
      </w:pPr>
      <w:r w:rsidRPr="163D05E3" w:rsidR="00826B6D">
        <w:rPr>
          <w:rFonts w:ascii="Candara" w:hAnsi="Candara"/>
          <w:sz w:val="20"/>
          <w:szCs w:val="20"/>
        </w:rPr>
        <w:t>Please ensure your child comes to school</w:t>
      </w:r>
      <w:r w:rsidRPr="163D05E3" w:rsidR="00C455E6">
        <w:rPr>
          <w:rFonts w:ascii="Candara" w:hAnsi="Candara"/>
          <w:sz w:val="20"/>
          <w:szCs w:val="20"/>
        </w:rPr>
        <w:t xml:space="preserve"> every day</w:t>
      </w:r>
      <w:r w:rsidRPr="163D05E3" w:rsidR="00826B6D">
        <w:rPr>
          <w:rFonts w:ascii="Candara" w:hAnsi="Candara"/>
          <w:sz w:val="20"/>
          <w:szCs w:val="20"/>
        </w:rPr>
        <w:t xml:space="preserve"> with a water bottle</w:t>
      </w:r>
      <w:r w:rsidRPr="163D05E3" w:rsidR="39D4F4E2">
        <w:rPr>
          <w:rFonts w:ascii="Candara" w:hAnsi="Candara"/>
          <w:sz w:val="20"/>
          <w:szCs w:val="20"/>
        </w:rPr>
        <w:t xml:space="preserve"> and a coat, thank you! </w:t>
      </w:r>
    </w:p>
    <w:p w:rsidR="000C58A6" w:rsidP="000C58A6" w:rsidRDefault="003900D1" w14:paraId="7D459C5B" w14:textId="77777777">
      <w:pPr>
        <w:spacing w:line="276" w:lineRule="auto"/>
        <w:jc w:val="center"/>
        <w:rPr>
          <w:rFonts w:ascii="Candara" w:hAnsi="Candara"/>
          <w:sz w:val="20"/>
          <w:szCs w:val="20"/>
        </w:rPr>
      </w:pPr>
      <w:r w:rsidRPr="000C58A6">
        <w:rPr>
          <w:rFonts w:ascii="Candara" w:hAnsi="Candara"/>
          <w:sz w:val="20"/>
          <w:szCs w:val="20"/>
        </w:rPr>
        <w:t xml:space="preserve">Many thanks for your </w:t>
      </w:r>
      <w:r w:rsidRPr="000C58A6" w:rsidR="007658AF">
        <w:rPr>
          <w:rFonts w:ascii="Candara" w:hAnsi="Candara"/>
          <w:sz w:val="20"/>
          <w:szCs w:val="20"/>
        </w:rPr>
        <w:t>o</w:t>
      </w:r>
      <w:r w:rsidRPr="000C58A6">
        <w:rPr>
          <w:rFonts w:ascii="Candara" w:hAnsi="Candara"/>
          <w:sz w:val="20"/>
          <w:szCs w:val="20"/>
        </w:rPr>
        <w:t>ngoing support,</w:t>
      </w:r>
    </w:p>
    <w:p w:rsidRPr="000C58A6" w:rsidR="003900D1" w:rsidP="000C58A6" w:rsidRDefault="00B90877" w14:paraId="34BA2765" w14:textId="223AB2A4">
      <w:pPr>
        <w:spacing w:line="276" w:lineRule="auto"/>
        <w:jc w:val="center"/>
        <w:rPr>
          <w:rFonts w:ascii="Candara" w:hAnsi="Candara"/>
          <w:sz w:val="20"/>
          <w:szCs w:val="20"/>
        </w:rPr>
      </w:pPr>
      <w:r w:rsidRPr="163D05E3" w:rsidR="00B90877">
        <w:rPr>
          <w:rFonts w:ascii="Candara" w:hAnsi="Candara"/>
          <w:sz w:val="20"/>
          <w:szCs w:val="20"/>
        </w:rPr>
        <w:t>M</w:t>
      </w:r>
      <w:r w:rsidRPr="163D05E3" w:rsidR="1979DFF7">
        <w:rPr>
          <w:rFonts w:ascii="Candara" w:hAnsi="Candara"/>
          <w:sz w:val="20"/>
          <w:szCs w:val="20"/>
        </w:rPr>
        <w:t xml:space="preserve">iss Neville, Mrs </w:t>
      </w:r>
      <w:r w:rsidRPr="163D05E3" w:rsidR="1979DFF7">
        <w:rPr>
          <w:rFonts w:ascii="Candara" w:hAnsi="Candara"/>
          <w:sz w:val="20"/>
          <w:szCs w:val="20"/>
        </w:rPr>
        <w:t>Watson</w:t>
      </w:r>
      <w:r w:rsidRPr="163D05E3" w:rsidR="1979DFF7">
        <w:rPr>
          <w:rFonts w:ascii="Candara" w:hAnsi="Candara"/>
          <w:sz w:val="20"/>
          <w:szCs w:val="20"/>
        </w:rPr>
        <w:t xml:space="preserve"> and Mrs Pett. </w:t>
      </w:r>
      <w:r w:rsidRPr="163D05E3" w:rsidR="000C58A6">
        <w:rPr>
          <w:rFonts w:ascii="Candara" w:hAnsi="Candara"/>
          <w:sz w:val="20"/>
          <w:szCs w:val="20"/>
        </w:rPr>
        <w:t xml:space="preserve"> </w:t>
      </w:r>
    </w:p>
    <w:sectPr w:rsidRPr="000C58A6" w:rsidR="003900D1" w:rsidSect="00112D49">
      <w:pgSz w:w="11906" w:h="16838" w:orient="portrait"/>
      <w:pgMar w:top="1440" w:right="1440" w:bottom="1440" w:left="1440" w:header="708" w:footer="708" w:gutter="0"/>
      <w:pgBorders w:offsetFrom="page">
        <w:top w:val="threeDEmboss" w:color="00B050" w:sz="24" w:space="24"/>
        <w:left w:val="threeDEmboss" w:color="00B050" w:sz="24" w:space="24"/>
        <w:bottom w:val="threeDEmboss" w:color="00B050" w:sz="24" w:space="24"/>
        <w:right w:val="threeDEmboss" w:color="00B050" w:sz="24" w:space="2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497696"/>
    <w:multiLevelType w:val="hybridMultilevel"/>
    <w:tmpl w:val="8D70A7FE"/>
    <w:lvl w:ilvl="0" w:tplc="0612444C"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322700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452"/>
    <w:rsid w:val="0002168E"/>
    <w:rsid w:val="000233A9"/>
    <w:rsid w:val="0002D538"/>
    <w:rsid w:val="00030A0E"/>
    <w:rsid w:val="00041B58"/>
    <w:rsid w:val="00046099"/>
    <w:rsid w:val="00065CDC"/>
    <w:rsid w:val="000662CD"/>
    <w:rsid w:val="000776CB"/>
    <w:rsid w:val="000C139B"/>
    <w:rsid w:val="000C58A6"/>
    <w:rsid w:val="00112D49"/>
    <w:rsid w:val="00124A72"/>
    <w:rsid w:val="00165C89"/>
    <w:rsid w:val="001863D8"/>
    <w:rsid w:val="002322AA"/>
    <w:rsid w:val="0024335E"/>
    <w:rsid w:val="0029378B"/>
    <w:rsid w:val="003564BD"/>
    <w:rsid w:val="003711AB"/>
    <w:rsid w:val="0038626E"/>
    <w:rsid w:val="003900D1"/>
    <w:rsid w:val="003C4A2A"/>
    <w:rsid w:val="00401EEF"/>
    <w:rsid w:val="00421C75"/>
    <w:rsid w:val="004E4B2C"/>
    <w:rsid w:val="004F1DF4"/>
    <w:rsid w:val="00566894"/>
    <w:rsid w:val="00590AB7"/>
    <w:rsid w:val="005A6B66"/>
    <w:rsid w:val="005B7609"/>
    <w:rsid w:val="005D5CE8"/>
    <w:rsid w:val="006628CA"/>
    <w:rsid w:val="00662CE2"/>
    <w:rsid w:val="006638C8"/>
    <w:rsid w:val="00681798"/>
    <w:rsid w:val="00682395"/>
    <w:rsid w:val="00684771"/>
    <w:rsid w:val="00697E52"/>
    <w:rsid w:val="006A59AE"/>
    <w:rsid w:val="006C6312"/>
    <w:rsid w:val="006F43FA"/>
    <w:rsid w:val="00721780"/>
    <w:rsid w:val="00731C4D"/>
    <w:rsid w:val="00734C84"/>
    <w:rsid w:val="00765656"/>
    <w:rsid w:val="007658AF"/>
    <w:rsid w:val="00777C25"/>
    <w:rsid w:val="007A4DEA"/>
    <w:rsid w:val="007E494F"/>
    <w:rsid w:val="00814452"/>
    <w:rsid w:val="00816970"/>
    <w:rsid w:val="00826B6D"/>
    <w:rsid w:val="0083293C"/>
    <w:rsid w:val="008B1508"/>
    <w:rsid w:val="008B2A74"/>
    <w:rsid w:val="008B4F0D"/>
    <w:rsid w:val="008E0786"/>
    <w:rsid w:val="008E64EB"/>
    <w:rsid w:val="009A113C"/>
    <w:rsid w:val="009C13BE"/>
    <w:rsid w:val="009C4445"/>
    <w:rsid w:val="00A02686"/>
    <w:rsid w:val="00A2268A"/>
    <w:rsid w:val="00A2607A"/>
    <w:rsid w:val="00B06E4B"/>
    <w:rsid w:val="00B6501D"/>
    <w:rsid w:val="00B90877"/>
    <w:rsid w:val="00BE0BFD"/>
    <w:rsid w:val="00BF462E"/>
    <w:rsid w:val="00BF6727"/>
    <w:rsid w:val="00C455E6"/>
    <w:rsid w:val="00C4770B"/>
    <w:rsid w:val="00C553D9"/>
    <w:rsid w:val="00C85A33"/>
    <w:rsid w:val="00CA3880"/>
    <w:rsid w:val="00CC215B"/>
    <w:rsid w:val="00CC5603"/>
    <w:rsid w:val="00CF4AAE"/>
    <w:rsid w:val="00DB5F9A"/>
    <w:rsid w:val="00DF3E48"/>
    <w:rsid w:val="00E1451C"/>
    <w:rsid w:val="00E25842"/>
    <w:rsid w:val="00E73239"/>
    <w:rsid w:val="00EC2D94"/>
    <w:rsid w:val="00F053F8"/>
    <w:rsid w:val="00F102CE"/>
    <w:rsid w:val="00F1775C"/>
    <w:rsid w:val="00FD24A5"/>
    <w:rsid w:val="00FD8F26"/>
    <w:rsid w:val="011F9F8F"/>
    <w:rsid w:val="018ABF2C"/>
    <w:rsid w:val="01C246E9"/>
    <w:rsid w:val="01CED8E0"/>
    <w:rsid w:val="02F4489F"/>
    <w:rsid w:val="0365544E"/>
    <w:rsid w:val="036FD80A"/>
    <w:rsid w:val="03AF0962"/>
    <w:rsid w:val="03B09D22"/>
    <w:rsid w:val="044AFFD0"/>
    <w:rsid w:val="0480F766"/>
    <w:rsid w:val="04A1E262"/>
    <w:rsid w:val="04C9EEC6"/>
    <w:rsid w:val="05159EC5"/>
    <w:rsid w:val="059222EE"/>
    <w:rsid w:val="0669EA25"/>
    <w:rsid w:val="0726F88B"/>
    <w:rsid w:val="07458626"/>
    <w:rsid w:val="07EA6A6D"/>
    <w:rsid w:val="07FB34D8"/>
    <w:rsid w:val="08237C96"/>
    <w:rsid w:val="0835C07D"/>
    <w:rsid w:val="085FE5B5"/>
    <w:rsid w:val="086F9DAE"/>
    <w:rsid w:val="08904BCF"/>
    <w:rsid w:val="08AB757B"/>
    <w:rsid w:val="090F6354"/>
    <w:rsid w:val="09492424"/>
    <w:rsid w:val="09E1B759"/>
    <w:rsid w:val="0A02C885"/>
    <w:rsid w:val="0A952D58"/>
    <w:rsid w:val="0AB5BC8E"/>
    <w:rsid w:val="0B6EC049"/>
    <w:rsid w:val="0B82E173"/>
    <w:rsid w:val="0BA0B308"/>
    <w:rsid w:val="0BBFD570"/>
    <w:rsid w:val="0BD13495"/>
    <w:rsid w:val="0BE9E061"/>
    <w:rsid w:val="0C066B7B"/>
    <w:rsid w:val="0CCD844E"/>
    <w:rsid w:val="0D96C9E8"/>
    <w:rsid w:val="0ED1BE26"/>
    <w:rsid w:val="0EE5E1E4"/>
    <w:rsid w:val="0EEF026A"/>
    <w:rsid w:val="0F4563E8"/>
    <w:rsid w:val="0F681A5A"/>
    <w:rsid w:val="0F69C523"/>
    <w:rsid w:val="0F90CF63"/>
    <w:rsid w:val="0FDF5A14"/>
    <w:rsid w:val="0FE1350B"/>
    <w:rsid w:val="0FFED155"/>
    <w:rsid w:val="105B652C"/>
    <w:rsid w:val="1098DDEB"/>
    <w:rsid w:val="10AD9BF5"/>
    <w:rsid w:val="1107F837"/>
    <w:rsid w:val="122A414C"/>
    <w:rsid w:val="12520FA2"/>
    <w:rsid w:val="125DC2A6"/>
    <w:rsid w:val="126475D6"/>
    <w:rsid w:val="12955706"/>
    <w:rsid w:val="12F21CD5"/>
    <w:rsid w:val="1349645B"/>
    <w:rsid w:val="13921B7F"/>
    <w:rsid w:val="13D90E69"/>
    <w:rsid w:val="13E225CD"/>
    <w:rsid w:val="13EACD4E"/>
    <w:rsid w:val="14501C61"/>
    <w:rsid w:val="14ADCC49"/>
    <w:rsid w:val="14B02D52"/>
    <w:rsid w:val="14B8E4BE"/>
    <w:rsid w:val="14C723E1"/>
    <w:rsid w:val="14E08C40"/>
    <w:rsid w:val="152C8AA8"/>
    <w:rsid w:val="15BCBFA5"/>
    <w:rsid w:val="15C67941"/>
    <w:rsid w:val="16315444"/>
    <w:rsid w:val="1631B688"/>
    <w:rsid w:val="163D05E3"/>
    <w:rsid w:val="1643A21B"/>
    <w:rsid w:val="169B75EF"/>
    <w:rsid w:val="16AE1299"/>
    <w:rsid w:val="16BB1D3E"/>
    <w:rsid w:val="16C4D229"/>
    <w:rsid w:val="171B4AC8"/>
    <w:rsid w:val="17F46F88"/>
    <w:rsid w:val="18047F3B"/>
    <w:rsid w:val="18534044"/>
    <w:rsid w:val="188DAAC7"/>
    <w:rsid w:val="18AE69D4"/>
    <w:rsid w:val="190A6A5C"/>
    <w:rsid w:val="1979DFF7"/>
    <w:rsid w:val="19E4955A"/>
    <w:rsid w:val="1A1C8B16"/>
    <w:rsid w:val="1A352D63"/>
    <w:rsid w:val="1B219973"/>
    <w:rsid w:val="1B833EDB"/>
    <w:rsid w:val="1C9FBCF5"/>
    <w:rsid w:val="1CB39CED"/>
    <w:rsid w:val="1CC7E1A1"/>
    <w:rsid w:val="1CE21A26"/>
    <w:rsid w:val="1D2EFCBE"/>
    <w:rsid w:val="1DB6980F"/>
    <w:rsid w:val="1DC781C8"/>
    <w:rsid w:val="1DFD60A9"/>
    <w:rsid w:val="1E544926"/>
    <w:rsid w:val="1E5DE870"/>
    <w:rsid w:val="1E794B95"/>
    <w:rsid w:val="1E83F006"/>
    <w:rsid w:val="1F3B851A"/>
    <w:rsid w:val="1F8435C7"/>
    <w:rsid w:val="205698A5"/>
    <w:rsid w:val="20918FDF"/>
    <w:rsid w:val="21240C6D"/>
    <w:rsid w:val="21272D50"/>
    <w:rsid w:val="216333EB"/>
    <w:rsid w:val="216BABE4"/>
    <w:rsid w:val="21D3F9BF"/>
    <w:rsid w:val="21F65653"/>
    <w:rsid w:val="21FEEA59"/>
    <w:rsid w:val="2203EDE9"/>
    <w:rsid w:val="221D03C3"/>
    <w:rsid w:val="22E948B2"/>
    <w:rsid w:val="22EAD4AB"/>
    <w:rsid w:val="238F28C3"/>
    <w:rsid w:val="23CB582F"/>
    <w:rsid w:val="246287FA"/>
    <w:rsid w:val="24B9C510"/>
    <w:rsid w:val="24EF889A"/>
    <w:rsid w:val="25469A61"/>
    <w:rsid w:val="2548D3D1"/>
    <w:rsid w:val="256BEB2F"/>
    <w:rsid w:val="258DF011"/>
    <w:rsid w:val="25F47193"/>
    <w:rsid w:val="2621CA46"/>
    <w:rsid w:val="2638F9AB"/>
    <w:rsid w:val="2661CA50"/>
    <w:rsid w:val="268EB39E"/>
    <w:rsid w:val="26A79DD5"/>
    <w:rsid w:val="26ECC8DA"/>
    <w:rsid w:val="270AAF5D"/>
    <w:rsid w:val="27320BA3"/>
    <w:rsid w:val="2769A543"/>
    <w:rsid w:val="28871BFF"/>
    <w:rsid w:val="28D3FCA4"/>
    <w:rsid w:val="2934480A"/>
    <w:rsid w:val="29832BD6"/>
    <w:rsid w:val="2A0A8901"/>
    <w:rsid w:val="2AB82339"/>
    <w:rsid w:val="2ADC5A69"/>
    <w:rsid w:val="2AEC3C4B"/>
    <w:rsid w:val="2B05E265"/>
    <w:rsid w:val="2B7E069D"/>
    <w:rsid w:val="2BEBA5E3"/>
    <w:rsid w:val="2C01A1CB"/>
    <w:rsid w:val="2C46C258"/>
    <w:rsid w:val="2CA791AD"/>
    <w:rsid w:val="2D835BA6"/>
    <w:rsid w:val="2DACDD6D"/>
    <w:rsid w:val="2DC5F665"/>
    <w:rsid w:val="2E1CFD8A"/>
    <w:rsid w:val="2E59931C"/>
    <w:rsid w:val="2E74A3DF"/>
    <w:rsid w:val="2EA3982B"/>
    <w:rsid w:val="2EB05846"/>
    <w:rsid w:val="2EB6629F"/>
    <w:rsid w:val="2F0166AD"/>
    <w:rsid w:val="2F03E47C"/>
    <w:rsid w:val="2FD5F122"/>
    <w:rsid w:val="30043975"/>
    <w:rsid w:val="30083332"/>
    <w:rsid w:val="30358C8F"/>
    <w:rsid w:val="307C3500"/>
    <w:rsid w:val="30AB3232"/>
    <w:rsid w:val="30B52D8D"/>
    <w:rsid w:val="30B98368"/>
    <w:rsid w:val="30C1B99B"/>
    <w:rsid w:val="30DC9C92"/>
    <w:rsid w:val="31294C22"/>
    <w:rsid w:val="3137D42D"/>
    <w:rsid w:val="3152F805"/>
    <w:rsid w:val="3153F0E5"/>
    <w:rsid w:val="315E7109"/>
    <w:rsid w:val="31A6BA30"/>
    <w:rsid w:val="31DC186F"/>
    <w:rsid w:val="32974D1E"/>
    <w:rsid w:val="32A6B7B8"/>
    <w:rsid w:val="32CB1725"/>
    <w:rsid w:val="32F469F6"/>
    <w:rsid w:val="3401E521"/>
    <w:rsid w:val="34839EF1"/>
    <w:rsid w:val="34D1F980"/>
    <w:rsid w:val="34F673FD"/>
    <w:rsid w:val="357588C0"/>
    <w:rsid w:val="35D59816"/>
    <w:rsid w:val="35DFF0EF"/>
    <w:rsid w:val="35E07F77"/>
    <w:rsid w:val="35F00A71"/>
    <w:rsid w:val="366735F9"/>
    <w:rsid w:val="3741F68B"/>
    <w:rsid w:val="37BC0E28"/>
    <w:rsid w:val="385B0AD5"/>
    <w:rsid w:val="3893FA7F"/>
    <w:rsid w:val="38A6CEC1"/>
    <w:rsid w:val="38ADD8CA"/>
    <w:rsid w:val="38ADD8CA"/>
    <w:rsid w:val="3919AC6B"/>
    <w:rsid w:val="39367BDF"/>
    <w:rsid w:val="3954ED77"/>
    <w:rsid w:val="39D4F4E2"/>
    <w:rsid w:val="3AC26B9E"/>
    <w:rsid w:val="3AE79D43"/>
    <w:rsid w:val="3B571E4C"/>
    <w:rsid w:val="3B66811B"/>
    <w:rsid w:val="3B891144"/>
    <w:rsid w:val="3BF7B4D7"/>
    <w:rsid w:val="3C03241D"/>
    <w:rsid w:val="3C40CEC4"/>
    <w:rsid w:val="3C417EE1"/>
    <w:rsid w:val="3C58FE10"/>
    <w:rsid w:val="3CC51D7A"/>
    <w:rsid w:val="3CFFB678"/>
    <w:rsid w:val="3D05D364"/>
    <w:rsid w:val="3D616B61"/>
    <w:rsid w:val="3E8D66A1"/>
    <w:rsid w:val="3F33F870"/>
    <w:rsid w:val="406EB437"/>
    <w:rsid w:val="40BDD3B9"/>
    <w:rsid w:val="40F6DFCB"/>
    <w:rsid w:val="412CA425"/>
    <w:rsid w:val="4185598F"/>
    <w:rsid w:val="425817AD"/>
    <w:rsid w:val="42705EF1"/>
    <w:rsid w:val="42C25691"/>
    <w:rsid w:val="4340ACF4"/>
    <w:rsid w:val="4390F232"/>
    <w:rsid w:val="442035A2"/>
    <w:rsid w:val="446B7C79"/>
    <w:rsid w:val="458FA7FB"/>
    <w:rsid w:val="45DCB3A2"/>
    <w:rsid w:val="4604C0F4"/>
    <w:rsid w:val="461FF41A"/>
    <w:rsid w:val="46599351"/>
    <w:rsid w:val="46AA034A"/>
    <w:rsid w:val="474350C7"/>
    <w:rsid w:val="47535D7E"/>
    <w:rsid w:val="478332A5"/>
    <w:rsid w:val="478CEC5F"/>
    <w:rsid w:val="47BA5194"/>
    <w:rsid w:val="484D5B9E"/>
    <w:rsid w:val="48ABC12B"/>
    <w:rsid w:val="48C397FC"/>
    <w:rsid w:val="48DA4674"/>
    <w:rsid w:val="48DFD72C"/>
    <w:rsid w:val="48E8936D"/>
    <w:rsid w:val="49255407"/>
    <w:rsid w:val="497E3E53"/>
    <w:rsid w:val="49E57472"/>
    <w:rsid w:val="4B2F7C9C"/>
    <w:rsid w:val="4BA60E97"/>
    <w:rsid w:val="4BDF22FC"/>
    <w:rsid w:val="4C3F388A"/>
    <w:rsid w:val="4C6838EC"/>
    <w:rsid w:val="4D918D3F"/>
    <w:rsid w:val="4DE3689A"/>
    <w:rsid w:val="4E4F68C4"/>
    <w:rsid w:val="4E842EB4"/>
    <w:rsid w:val="4E9E2F0B"/>
    <w:rsid w:val="4EBEBBF7"/>
    <w:rsid w:val="4F03096D"/>
    <w:rsid w:val="4F4409E2"/>
    <w:rsid w:val="503AEA6B"/>
    <w:rsid w:val="50CDC638"/>
    <w:rsid w:val="511DABDF"/>
    <w:rsid w:val="516B2DEF"/>
    <w:rsid w:val="5194D7CC"/>
    <w:rsid w:val="51A4AE5E"/>
    <w:rsid w:val="520A5EAE"/>
    <w:rsid w:val="526098AC"/>
    <w:rsid w:val="5273C492"/>
    <w:rsid w:val="52C0E502"/>
    <w:rsid w:val="531A64C2"/>
    <w:rsid w:val="536B59EC"/>
    <w:rsid w:val="536B59EC"/>
    <w:rsid w:val="53AEC2F3"/>
    <w:rsid w:val="53FA0E89"/>
    <w:rsid w:val="54217E78"/>
    <w:rsid w:val="547C6D4F"/>
    <w:rsid w:val="54BC96BF"/>
    <w:rsid w:val="54FDB665"/>
    <w:rsid w:val="554F8D1F"/>
    <w:rsid w:val="559AFC9D"/>
    <w:rsid w:val="55AA5279"/>
    <w:rsid w:val="55ABB687"/>
    <w:rsid w:val="55AFA18D"/>
    <w:rsid w:val="55B09E23"/>
    <w:rsid w:val="55DCFBE8"/>
    <w:rsid w:val="568340D4"/>
    <w:rsid w:val="56CA3B1B"/>
    <w:rsid w:val="5718E5B0"/>
    <w:rsid w:val="57BB7179"/>
    <w:rsid w:val="57C822C7"/>
    <w:rsid w:val="58564AB5"/>
    <w:rsid w:val="58715615"/>
    <w:rsid w:val="587BC364"/>
    <w:rsid w:val="59B29765"/>
    <w:rsid w:val="59F07AE3"/>
    <w:rsid w:val="5A1E5FE9"/>
    <w:rsid w:val="5A5A0FE7"/>
    <w:rsid w:val="5A5E6B88"/>
    <w:rsid w:val="5A90928D"/>
    <w:rsid w:val="5AB740BF"/>
    <w:rsid w:val="5C1B70E3"/>
    <w:rsid w:val="5C1FF591"/>
    <w:rsid w:val="5C6308D4"/>
    <w:rsid w:val="5C803756"/>
    <w:rsid w:val="5CAEA442"/>
    <w:rsid w:val="5D03A6A1"/>
    <w:rsid w:val="5D06F197"/>
    <w:rsid w:val="5D91AF6B"/>
    <w:rsid w:val="5F1934DC"/>
    <w:rsid w:val="5F1ED1BB"/>
    <w:rsid w:val="5F443539"/>
    <w:rsid w:val="5F576DCB"/>
    <w:rsid w:val="5F57F207"/>
    <w:rsid w:val="5FACCECF"/>
    <w:rsid w:val="5FEAB639"/>
    <w:rsid w:val="600C8F99"/>
    <w:rsid w:val="603D0681"/>
    <w:rsid w:val="6043F338"/>
    <w:rsid w:val="60D36E28"/>
    <w:rsid w:val="61414F8A"/>
    <w:rsid w:val="62374056"/>
    <w:rsid w:val="6282FB00"/>
    <w:rsid w:val="62889C1C"/>
    <w:rsid w:val="6291BE4B"/>
    <w:rsid w:val="63717C01"/>
    <w:rsid w:val="63C331B7"/>
    <w:rsid w:val="63FB6034"/>
    <w:rsid w:val="643515DD"/>
    <w:rsid w:val="644130CF"/>
    <w:rsid w:val="64614E16"/>
    <w:rsid w:val="64FD0F91"/>
    <w:rsid w:val="650B8700"/>
    <w:rsid w:val="6574A553"/>
    <w:rsid w:val="65762FDE"/>
    <w:rsid w:val="658F3864"/>
    <w:rsid w:val="65AF1EE6"/>
    <w:rsid w:val="65E9B87C"/>
    <w:rsid w:val="660E71FF"/>
    <w:rsid w:val="661DA96E"/>
    <w:rsid w:val="661DE286"/>
    <w:rsid w:val="67014A6E"/>
    <w:rsid w:val="67C5FB24"/>
    <w:rsid w:val="67F8A4E1"/>
    <w:rsid w:val="682B9849"/>
    <w:rsid w:val="6843CD6D"/>
    <w:rsid w:val="6874BB75"/>
    <w:rsid w:val="69043EDB"/>
    <w:rsid w:val="698F0EC0"/>
    <w:rsid w:val="69DE8D90"/>
    <w:rsid w:val="69DF8300"/>
    <w:rsid w:val="69F44851"/>
    <w:rsid w:val="69F44851"/>
    <w:rsid w:val="69FB360C"/>
    <w:rsid w:val="6A25C797"/>
    <w:rsid w:val="6A372C39"/>
    <w:rsid w:val="6A4B9C0B"/>
    <w:rsid w:val="6A5E4153"/>
    <w:rsid w:val="6A8B3C9F"/>
    <w:rsid w:val="6A8E2520"/>
    <w:rsid w:val="6AAB319A"/>
    <w:rsid w:val="6AAB79DF"/>
    <w:rsid w:val="6B6A2FB8"/>
    <w:rsid w:val="6BA175BA"/>
    <w:rsid w:val="6BC7DA3F"/>
    <w:rsid w:val="6BF9EB9F"/>
    <w:rsid w:val="6C209F65"/>
    <w:rsid w:val="6C2361F6"/>
    <w:rsid w:val="6C2C58CA"/>
    <w:rsid w:val="6C6A27FC"/>
    <w:rsid w:val="6CBFD0FB"/>
    <w:rsid w:val="6D0DD96F"/>
    <w:rsid w:val="6D4DF4BF"/>
    <w:rsid w:val="6D5E6FBF"/>
    <w:rsid w:val="6E2B8FD5"/>
    <w:rsid w:val="6E547F10"/>
    <w:rsid w:val="6E57F60F"/>
    <w:rsid w:val="6E976649"/>
    <w:rsid w:val="6F053E52"/>
    <w:rsid w:val="6F55EB72"/>
    <w:rsid w:val="6FAB76D5"/>
    <w:rsid w:val="6FE14B17"/>
    <w:rsid w:val="701B7F87"/>
    <w:rsid w:val="70DAB415"/>
    <w:rsid w:val="70E04AE1"/>
    <w:rsid w:val="7105D0BE"/>
    <w:rsid w:val="710726D2"/>
    <w:rsid w:val="711C482A"/>
    <w:rsid w:val="71AF87D4"/>
    <w:rsid w:val="71BE5BC3"/>
    <w:rsid w:val="7227A759"/>
    <w:rsid w:val="722FC869"/>
    <w:rsid w:val="72401D9A"/>
    <w:rsid w:val="7272C61A"/>
    <w:rsid w:val="728E563D"/>
    <w:rsid w:val="72DF1912"/>
    <w:rsid w:val="73255875"/>
    <w:rsid w:val="73845690"/>
    <w:rsid w:val="7394F956"/>
    <w:rsid w:val="74AF957A"/>
    <w:rsid w:val="74CC607E"/>
    <w:rsid w:val="74CD67E1"/>
    <w:rsid w:val="74EFF798"/>
    <w:rsid w:val="754F4BFC"/>
    <w:rsid w:val="754F4BFC"/>
    <w:rsid w:val="75609AF1"/>
    <w:rsid w:val="75A5B9BD"/>
    <w:rsid w:val="7606A998"/>
    <w:rsid w:val="760E2416"/>
    <w:rsid w:val="763C312A"/>
    <w:rsid w:val="76B42E67"/>
    <w:rsid w:val="76E34A77"/>
    <w:rsid w:val="77067EEE"/>
    <w:rsid w:val="778E4A43"/>
    <w:rsid w:val="77BE43E6"/>
    <w:rsid w:val="77D89FA6"/>
    <w:rsid w:val="78183303"/>
    <w:rsid w:val="78338DB2"/>
    <w:rsid w:val="78426C23"/>
    <w:rsid w:val="7847843E"/>
    <w:rsid w:val="78CDF77A"/>
    <w:rsid w:val="79D1867F"/>
    <w:rsid w:val="7A0D4D19"/>
    <w:rsid w:val="7A2EC121"/>
    <w:rsid w:val="7A477B37"/>
    <w:rsid w:val="7AC50131"/>
    <w:rsid w:val="7B096087"/>
    <w:rsid w:val="7B0F645D"/>
    <w:rsid w:val="7B190E22"/>
    <w:rsid w:val="7B546765"/>
    <w:rsid w:val="7C107948"/>
    <w:rsid w:val="7C7E1FB4"/>
    <w:rsid w:val="7C93001E"/>
    <w:rsid w:val="7D0B147E"/>
    <w:rsid w:val="7DCC17CC"/>
    <w:rsid w:val="7E59ACA2"/>
    <w:rsid w:val="7E6C6D0A"/>
    <w:rsid w:val="7E8C3CFC"/>
    <w:rsid w:val="7EAF67C6"/>
    <w:rsid w:val="7EC76DE7"/>
    <w:rsid w:val="7F190A20"/>
    <w:rsid w:val="7F5E188A"/>
    <w:rsid w:val="7F96C716"/>
    <w:rsid w:val="7FADE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EF663"/>
  <w15:chartTrackingRefBased/>
  <w15:docId w15:val="{F3433E83-8F17-4511-8162-C8709AE15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445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3711AB"/>
    <w:pPr>
      <w:ind w:left="720"/>
      <w:contextualSpacing/>
    </w:pPr>
  </w:style>
  <w:style w:type="table" w:styleId="GridTable2-Accent4">
    <w:name w:val="Grid Table 2 Accent 4"/>
    <w:basedOn w:val="TableNormal"/>
    <w:uiPriority w:val="47"/>
    <w:rsid w:val="0083293C"/>
    <w:pPr>
      <w:spacing w:after="0" w:line="240" w:lineRule="auto"/>
    </w:pPr>
    <w:tblPr>
      <w:tblStyleRowBandSize w:val="1"/>
      <w:tblStyleColBandSize w:val="1"/>
      <w:tblBorders>
        <w:top w:val="single" w:color="FFD966" w:themeColor="accent4" w:themeTint="99" w:sz="2" w:space="0"/>
        <w:bottom w:val="single" w:color="FFD966" w:themeColor="accent4" w:themeTint="99" w:sz="2" w:space="0"/>
        <w:insideH w:val="single" w:color="FFD966" w:themeColor="accent4" w:themeTint="99" w:sz="2" w:space="0"/>
        <w:insideV w:val="single" w:color="FFD966" w:themeColor="accent4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FFD966" w:themeColor="accent4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FFD966" w:themeColor="accent4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eg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5.jpeg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raftdone xmlns="f58bc168-c7f2-4e3f-98b5-83ba19814564" xsi:nil="true"/>
    <TaxCatchAll xmlns="9350b223-bc26-49d4-adc3-b219d4998466" xsi:nil="true"/>
    <lcf76f155ced4ddcb4097134ff3c332f xmlns="f58bc168-c7f2-4e3f-98b5-83ba1981456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4A61B7C90FC6428DF01DAB35B81BCA" ma:contentTypeVersion="20" ma:contentTypeDescription="Create a new document." ma:contentTypeScope="" ma:versionID="0f3adca2c1b3206fdeaa881e0b15d2bb">
  <xsd:schema xmlns:xsd="http://www.w3.org/2001/XMLSchema" xmlns:xs="http://www.w3.org/2001/XMLSchema" xmlns:p="http://schemas.microsoft.com/office/2006/metadata/properties" xmlns:ns2="f58bc168-c7f2-4e3f-98b5-83ba19814564" xmlns:ns3="9350b223-bc26-49d4-adc3-b219d4998466" targetNamespace="http://schemas.microsoft.com/office/2006/metadata/properties" ma:root="true" ma:fieldsID="a7a9613de71160a2e3800b19d9c7f45e" ns2:_="" ns3:_="">
    <xsd:import namespace="f58bc168-c7f2-4e3f-98b5-83ba19814564"/>
    <xsd:import namespace="9350b223-bc26-49d4-adc3-b219d49984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draftdon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8bc168-c7f2-4e3f-98b5-83ba198145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draftdone" ma:index="21" nillable="true" ma:displayName="draft done" ma:format="Dropdown" ma:internalName="draftdone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7a290a-c0e5-4ba1-8bb9-96594343ac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50b223-bc26-49d4-adc3-b219d49984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e9d98ab-f26e-4df0-9ed7-87cc82dbfcc3}" ma:internalName="TaxCatchAll" ma:showField="CatchAllData" ma:web="9350b223-bc26-49d4-adc3-b219d49984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25B607-C93C-460C-8A0E-9808F634C21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9B5C47-5B2C-40A9-8BC3-2B2FB0B620FA}">
  <ds:schemaRefs>
    <ds:schemaRef ds:uri="http://schemas.microsoft.com/office/2006/metadata/properties"/>
    <ds:schemaRef ds:uri="http://schemas.microsoft.com/office/infopath/2007/PartnerControls"/>
    <ds:schemaRef ds:uri="f58bc168-c7f2-4e3f-98b5-83ba19814564"/>
    <ds:schemaRef ds:uri="9350b223-bc26-49d4-adc3-b219d4998466"/>
  </ds:schemaRefs>
</ds:datastoreItem>
</file>

<file path=customXml/itemProps3.xml><?xml version="1.0" encoding="utf-8"?>
<ds:datastoreItem xmlns:ds="http://schemas.openxmlformats.org/officeDocument/2006/customXml" ds:itemID="{0202357F-3BA8-4A0C-AA7F-66B9D05EE6C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Thompson - North Cadbury</dc:creator>
  <cp:keywords/>
  <dc:description/>
  <cp:lastModifiedBy>Kimberley Neville - North Cadbury</cp:lastModifiedBy>
  <cp:revision>3</cp:revision>
  <cp:lastPrinted>2020-06-30T15:40:00Z</cp:lastPrinted>
  <dcterms:created xsi:type="dcterms:W3CDTF">2025-01-06T11:57:00Z</dcterms:created>
  <dcterms:modified xsi:type="dcterms:W3CDTF">2026-01-12T21:05:09Z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0x010100D64A61B7C90FC6428DF01DAB35B81BCA</vt:lpwstr>
  </property>
  <property fmtid="{D5CDD505-2E9C-101B-9397-08002B2CF9AE}" pid="3" name="MediaServiceImageTags">
    <vt:lpwstr/>
  </property>
</Properties>
</file>